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69746169"/>
    <w:bookmarkStart w:id="1" w:name="_Toc469747889"/>
    <w:bookmarkStart w:id="2" w:name="_Toc477351854"/>
    <w:p w14:paraId="5E0C8F5D" w14:textId="77777777" w:rsidR="00691FF8" w:rsidRPr="000C5637" w:rsidRDefault="000C5637" w:rsidP="00E6253D">
      <w:pPr>
        <w:pStyle w:val="Heading1"/>
        <w:numPr>
          <w:ilvl w:val="0"/>
          <w:numId w:val="0"/>
        </w:numPr>
        <w:ind w:left="432" w:hanging="432"/>
        <w:jc w:val="center"/>
        <w:rPr>
          <w:rFonts w:ascii="Times" w:hAnsi="Times"/>
        </w:rPr>
      </w:pPr>
      <w:sdt>
        <w:sdtPr>
          <w:rPr>
            <w:rFonts w:ascii="Times" w:hAnsi="Times"/>
          </w:rPr>
          <w:alias w:val="Title"/>
          <w:tag w:val=""/>
          <w:id w:val="-1889633794"/>
          <w:placeholder>
            <w:docPart w:val="752A3DB3A5FD4E74AEA6F639F6C78A2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0535B" w:rsidRPr="000C5637">
            <w:rPr>
              <w:rFonts w:ascii="Times" w:hAnsi="Times"/>
            </w:rPr>
            <w:t xml:space="preserve">Software Defined Storage Solution -                      </w:t>
          </w:r>
          <w:r w:rsidR="001F71A5" w:rsidRPr="000C5637">
            <w:rPr>
              <w:rFonts w:ascii="Times" w:hAnsi="Times"/>
            </w:rPr>
            <w:t xml:space="preserve">ScaleIO and Samsung </w:t>
          </w:r>
          <w:r w:rsidR="00D0535B" w:rsidRPr="000C5637">
            <w:rPr>
              <w:rFonts w:ascii="Times" w:hAnsi="Times"/>
            </w:rPr>
            <w:t>SSD</w:t>
          </w:r>
        </w:sdtContent>
      </w:sdt>
      <w:bookmarkEnd w:id="0"/>
      <w:bookmarkEnd w:id="1"/>
      <w:bookmarkEnd w:id="2"/>
    </w:p>
    <w:p w14:paraId="22E4CF22" w14:textId="77777777" w:rsidR="001F71A5" w:rsidRPr="000C5637" w:rsidRDefault="001F71A5" w:rsidP="00FD53F7">
      <w:pPr>
        <w:pStyle w:val="Subtitle"/>
        <w:spacing w:after="0"/>
        <w:rPr>
          <w:rFonts w:ascii="Times" w:hAnsi="Times"/>
        </w:rPr>
      </w:pPr>
    </w:p>
    <w:p w14:paraId="3EEB17DB" w14:textId="77777777" w:rsidR="001F71A5" w:rsidRPr="000C5637" w:rsidRDefault="001F71A5" w:rsidP="00FD53F7">
      <w:pPr>
        <w:pStyle w:val="Subtitle"/>
        <w:spacing w:after="0"/>
        <w:rPr>
          <w:rFonts w:ascii="Times" w:hAnsi="Times"/>
        </w:rPr>
      </w:pPr>
    </w:p>
    <w:p w14:paraId="5BFEF17E" w14:textId="77777777" w:rsidR="004B689F" w:rsidRPr="000C5637" w:rsidRDefault="00691FF8" w:rsidP="00FD53F7">
      <w:pPr>
        <w:pStyle w:val="Subtitle"/>
        <w:spacing w:after="0"/>
        <w:rPr>
          <w:rFonts w:ascii="Times" w:hAnsi="Times"/>
          <w:noProof/>
        </w:rPr>
      </w:pPr>
      <w:r w:rsidRPr="000C5637">
        <w:rPr>
          <w:rFonts w:ascii="Times" w:hAnsi="Times"/>
        </w:rPr>
        <w:t xml:space="preserve"> </w:t>
      </w:r>
      <w:r w:rsidR="000C5637" w:rsidRPr="000C5637">
        <w:rPr>
          <w:rFonts w:ascii="Times" w:hAnsi="Times"/>
        </w:rPr>
        <w:fldChar w:fldCharType="begin"/>
      </w:r>
      <w:r w:rsidR="000C5637" w:rsidRPr="000C5637">
        <w:rPr>
          <w:rFonts w:ascii="Times" w:hAnsi="Times"/>
        </w:rPr>
        <w:instrText xml:space="preserve"> SAVEDATE   \* MERGEFORMAT </w:instrText>
      </w:r>
      <w:r w:rsidR="000C5637" w:rsidRPr="000C5637">
        <w:rPr>
          <w:rFonts w:ascii="Times" w:hAnsi="Times"/>
        </w:rPr>
        <w:fldChar w:fldCharType="separate"/>
      </w:r>
      <w:r w:rsidR="000C5637" w:rsidRPr="000C5637">
        <w:rPr>
          <w:rFonts w:ascii="Times" w:hAnsi="Times"/>
          <w:noProof/>
        </w:rPr>
        <w:t>3/16/17 10:21 AM</w:t>
      </w:r>
      <w:r w:rsidR="000C5637" w:rsidRPr="000C5637">
        <w:rPr>
          <w:rFonts w:ascii="Times" w:hAnsi="Times"/>
          <w:noProof/>
        </w:rPr>
        <w:fldChar w:fldCharType="end"/>
      </w:r>
    </w:p>
    <w:sdt>
      <w:sdtPr>
        <w:rPr>
          <w:rFonts w:ascii="Times" w:hAnsi="Times"/>
        </w:rPr>
        <w:alias w:val="Company"/>
        <w:tag w:val=""/>
        <w:id w:val="-985402635"/>
        <w:placeholder>
          <w:docPart w:val="62467432CC3C40FC82C1CBFFAB04BFA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5E834CCF" w14:textId="77777777" w:rsidR="00691FF8" w:rsidRPr="000C5637" w:rsidRDefault="00D0535B" w:rsidP="00FD53F7">
          <w:pPr>
            <w:pStyle w:val="Subtitle"/>
            <w:spacing w:after="0"/>
            <w:rPr>
              <w:rFonts w:ascii="Times" w:hAnsi="Times"/>
            </w:rPr>
          </w:pPr>
          <w:r w:rsidRPr="000C5637">
            <w:rPr>
              <w:rFonts w:ascii="Times" w:hAnsi="Times"/>
            </w:rPr>
            <w:t>Samsung Semiconductor, Inc.</w:t>
          </w:r>
        </w:p>
      </w:sdtContent>
    </w:sdt>
    <w:p w14:paraId="6E267976" w14:textId="77777777" w:rsidR="00151947" w:rsidRPr="000C5637" w:rsidRDefault="00151947" w:rsidP="00FD53F7">
      <w:pPr>
        <w:spacing w:after="0"/>
        <w:jc w:val="center"/>
        <w:rPr>
          <w:rFonts w:ascii="Times" w:hAnsi="Times"/>
        </w:rPr>
      </w:pPr>
    </w:p>
    <w:p w14:paraId="550EA305" w14:textId="77777777" w:rsidR="00151947" w:rsidRPr="000C5637" w:rsidRDefault="00151947" w:rsidP="00FD53F7">
      <w:pPr>
        <w:spacing w:after="0"/>
        <w:jc w:val="center"/>
        <w:rPr>
          <w:rFonts w:ascii="Times" w:hAnsi="Times"/>
        </w:rPr>
      </w:pPr>
    </w:p>
    <w:p w14:paraId="2D90DA19" w14:textId="77777777" w:rsidR="00151947" w:rsidRPr="000C5637" w:rsidRDefault="00151947" w:rsidP="00FD53F7">
      <w:pPr>
        <w:spacing w:after="0"/>
        <w:jc w:val="center"/>
        <w:rPr>
          <w:rFonts w:ascii="Times" w:hAnsi="Times"/>
        </w:rPr>
      </w:pPr>
    </w:p>
    <w:p w14:paraId="290BBE69" w14:textId="77777777" w:rsidR="00E726F5" w:rsidRPr="000C5637" w:rsidRDefault="000B5B95" w:rsidP="00FD53F7">
      <w:pPr>
        <w:spacing w:after="0"/>
        <w:jc w:val="center"/>
        <w:rPr>
          <w:rFonts w:ascii="Times" w:hAnsi="Times"/>
        </w:rPr>
      </w:pPr>
      <w:r w:rsidRPr="000C5637">
        <w:rPr>
          <w:rFonts w:ascii="Times" w:hAnsi="Times"/>
          <w:noProof/>
        </w:rPr>
        <w:drawing>
          <wp:inline distT="0" distB="0" distL="0" distR="0" wp14:anchorId="7B4BA521" wp14:editId="200ADDDF">
            <wp:extent cx="2910840" cy="4267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91FF8" w:rsidRPr="000C5637" w14:paraId="03AC405A" w14:textId="77777777" w:rsidTr="000C0B5C">
        <w:tc>
          <w:tcPr>
            <w:tcW w:w="4788" w:type="dxa"/>
            <w:vAlign w:val="center"/>
          </w:tcPr>
          <w:p w14:paraId="42948701" w14:textId="77777777" w:rsidR="00691FF8" w:rsidRPr="000C5637" w:rsidRDefault="00691FF8" w:rsidP="00FD53F7">
            <w:pPr>
              <w:pStyle w:val="Subtitle"/>
              <w:jc w:val="left"/>
              <w:rPr>
                <w:rFonts w:ascii="Times" w:hAnsi="Times"/>
              </w:rPr>
            </w:pPr>
          </w:p>
        </w:tc>
        <w:tc>
          <w:tcPr>
            <w:tcW w:w="4788" w:type="dxa"/>
            <w:vAlign w:val="center"/>
          </w:tcPr>
          <w:p w14:paraId="570C086E" w14:textId="77777777" w:rsidR="00691FF8" w:rsidRPr="000C5637" w:rsidRDefault="00691FF8" w:rsidP="00FD53F7">
            <w:pPr>
              <w:pStyle w:val="NormalWeb"/>
              <w:spacing w:before="0" w:beforeAutospacing="0" w:after="0" w:afterAutospacing="0"/>
              <w:jc w:val="center"/>
              <w:rPr>
                <w:rFonts w:ascii="Times" w:hAnsi="Times"/>
              </w:rPr>
            </w:pPr>
          </w:p>
        </w:tc>
      </w:tr>
      <w:tr w:rsidR="00691FF8" w:rsidRPr="000C5637" w14:paraId="74EC3F7F" w14:textId="77777777" w:rsidTr="000C0B5C">
        <w:tc>
          <w:tcPr>
            <w:tcW w:w="4788" w:type="dxa"/>
          </w:tcPr>
          <w:p w14:paraId="022D6EC0" w14:textId="77777777" w:rsidR="00691FF8" w:rsidRPr="000C5637" w:rsidRDefault="00691FF8" w:rsidP="00FD53F7">
            <w:pPr>
              <w:jc w:val="center"/>
              <w:rPr>
                <w:rFonts w:ascii="Times" w:hAnsi="Times"/>
              </w:rPr>
            </w:pPr>
          </w:p>
        </w:tc>
        <w:tc>
          <w:tcPr>
            <w:tcW w:w="4788" w:type="dxa"/>
          </w:tcPr>
          <w:p w14:paraId="23FE7C1E" w14:textId="77777777" w:rsidR="00691FF8" w:rsidRPr="000C5637" w:rsidRDefault="00691FF8" w:rsidP="00FD53F7">
            <w:pPr>
              <w:jc w:val="center"/>
              <w:rPr>
                <w:rFonts w:ascii="Times" w:hAnsi="Times"/>
              </w:rPr>
            </w:pPr>
          </w:p>
        </w:tc>
      </w:tr>
    </w:tbl>
    <w:sdt>
      <w:sdtPr>
        <w:rPr>
          <w:rFonts w:ascii="Times" w:hAnsi="Times"/>
          <w:b/>
          <w:bCs/>
        </w:rPr>
        <w:id w:val="1578093820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264CEF9D" w14:textId="77777777" w:rsidR="005C60CE" w:rsidRPr="000C5637" w:rsidRDefault="005C60CE" w:rsidP="00FD53F7">
          <w:pPr>
            <w:spacing w:after="0"/>
            <w:rPr>
              <w:rFonts w:ascii="Times" w:hAnsi="Times"/>
            </w:rPr>
          </w:pPr>
          <w:r w:rsidRPr="000C5637">
            <w:rPr>
              <w:rFonts w:ascii="Times" w:hAnsi="Times"/>
            </w:rPr>
            <w:t>Table of Contents</w:t>
          </w:r>
        </w:p>
        <w:p w14:paraId="709112E7" w14:textId="77777777" w:rsidR="00E635C9" w:rsidRPr="000C5637" w:rsidRDefault="005C60CE">
          <w:pPr>
            <w:pStyle w:val="TOC1"/>
            <w:tabs>
              <w:tab w:val="right" w:leader="dot" w:pos="9350"/>
            </w:tabs>
            <w:rPr>
              <w:rFonts w:ascii="Times" w:hAnsi="Times"/>
              <w:noProof/>
              <w:lang w:eastAsia="ko-KR"/>
            </w:rPr>
          </w:pPr>
          <w:r w:rsidRPr="000C5637">
            <w:rPr>
              <w:rFonts w:ascii="Times" w:hAnsi="Times"/>
            </w:rPr>
            <w:fldChar w:fldCharType="begin"/>
          </w:r>
          <w:r w:rsidRPr="000C5637">
            <w:rPr>
              <w:rFonts w:ascii="Times" w:hAnsi="Times"/>
            </w:rPr>
            <w:instrText xml:space="preserve"> TOC \o "1-3" \h \z \u </w:instrText>
          </w:r>
          <w:r w:rsidRPr="000C5637">
            <w:rPr>
              <w:rFonts w:ascii="Times" w:hAnsi="Times"/>
            </w:rPr>
            <w:fldChar w:fldCharType="separate"/>
          </w:r>
          <w:hyperlink w:anchor="_Toc477351854" w:history="1">
            <w:r w:rsidR="00E635C9" w:rsidRPr="000C5637">
              <w:rPr>
                <w:rStyle w:val="Hyperlink"/>
                <w:rFonts w:ascii="Times" w:hAnsi="Times"/>
                <w:noProof/>
              </w:rPr>
              <w:t>Software Defined Storage Solution - ScaleIO and Samsung SSD</w:t>
            </w:r>
            <w:r w:rsidR="00E635C9" w:rsidRPr="000C5637">
              <w:rPr>
                <w:rFonts w:ascii="Times" w:hAnsi="Times"/>
                <w:noProof/>
                <w:webHidden/>
              </w:rPr>
              <w:tab/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begin"/>
            </w:r>
            <w:r w:rsidR="00E635C9" w:rsidRPr="000C5637">
              <w:rPr>
                <w:rFonts w:ascii="Times" w:hAnsi="Times"/>
                <w:noProof/>
                <w:webHidden/>
              </w:rPr>
              <w:instrText xml:space="preserve"> PAGEREF _Toc477351854 \h </w:instrText>
            </w:r>
            <w:r w:rsidR="00E635C9" w:rsidRPr="000C5637">
              <w:rPr>
                <w:rFonts w:ascii="Times" w:hAnsi="Times"/>
                <w:noProof/>
                <w:webHidden/>
              </w:rPr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separate"/>
            </w:r>
            <w:r w:rsidR="00605E21" w:rsidRPr="000C5637">
              <w:rPr>
                <w:rFonts w:ascii="Times" w:hAnsi="Times"/>
                <w:noProof/>
                <w:webHidden/>
              </w:rPr>
              <w:t>1</w:t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end"/>
            </w:r>
          </w:hyperlink>
        </w:p>
        <w:p w14:paraId="088F22F4" w14:textId="77777777" w:rsidR="00E635C9" w:rsidRPr="000C5637" w:rsidRDefault="000C5637">
          <w:pPr>
            <w:pStyle w:val="TOC1"/>
            <w:tabs>
              <w:tab w:val="left" w:pos="440"/>
              <w:tab w:val="right" w:leader="dot" w:pos="9350"/>
            </w:tabs>
            <w:rPr>
              <w:rFonts w:ascii="Times" w:hAnsi="Times"/>
              <w:noProof/>
              <w:lang w:eastAsia="ko-KR"/>
            </w:rPr>
          </w:pPr>
          <w:hyperlink w:anchor="_Toc477351855" w:history="1">
            <w:r w:rsidR="00E635C9" w:rsidRPr="000C5637">
              <w:rPr>
                <w:rStyle w:val="Hyperlink"/>
                <w:rFonts w:ascii="Times" w:hAnsi="Times"/>
                <w:noProof/>
                <w:lang w:eastAsia="ko-KR"/>
              </w:rPr>
              <w:t>1</w:t>
            </w:r>
            <w:r w:rsidR="00E635C9" w:rsidRPr="000C5637">
              <w:rPr>
                <w:rFonts w:ascii="Times" w:hAnsi="Times"/>
                <w:noProof/>
                <w:lang w:eastAsia="ko-KR"/>
              </w:rPr>
              <w:tab/>
            </w:r>
            <w:r w:rsidR="00E635C9" w:rsidRPr="000C5637">
              <w:rPr>
                <w:rStyle w:val="Hyperlink"/>
                <w:rFonts w:ascii="Times" w:hAnsi="Times"/>
                <w:noProof/>
                <w:lang w:eastAsia="ko-KR"/>
              </w:rPr>
              <w:t>Software Defined Storage - Solution Overview</w:t>
            </w:r>
            <w:r w:rsidR="00E635C9" w:rsidRPr="000C5637">
              <w:rPr>
                <w:rFonts w:ascii="Times" w:hAnsi="Times"/>
                <w:noProof/>
                <w:webHidden/>
              </w:rPr>
              <w:tab/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begin"/>
            </w:r>
            <w:r w:rsidR="00E635C9" w:rsidRPr="000C5637">
              <w:rPr>
                <w:rFonts w:ascii="Times" w:hAnsi="Times"/>
                <w:noProof/>
                <w:webHidden/>
              </w:rPr>
              <w:instrText xml:space="preserve"> PAGEREF _Toc477351855 \h </w:instrText>
            </w:r>
            <w:r w:rsidR="00E635C9" w:rsidRPr="000C5637">
              <w:rPr>
                <w:rFonts w:ascii="Times" w:hAnsi="Times"/>
                <w:noProof/>
                <w:webHidden/>
              </w:rPr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separate"/>
            </w:r>
            <w:r w:rsidR="00605E21" w:rsidRPr="000C5637">
              <w:rPr>
                <w:rFonts w:ascii="Times" w:hAnsi="Times"/>
                <w:noProof/>
                <w:webHidden/>
              </w:rPr>
              <w:t>2</w:t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end"/>
            </w:r>
          </w:hyperlink>
        </w:p>
        <w:p w14:paraId="763CA801" w14:textId="77777777" w:rsidR="00E635C9" w:rsidRPr="000C5637" w:rsidRDefault="000C5637">
          <w:pPr>
            <w:pStyle w:val="TOC1"/>
            <w:tabs>
              <w:tab w:val="left" w:pos="440"/>
              <w:tab w:val="right" w:leader="dot" w:pos="9350"/>
            </w:tabs>
            <w:rPr>
              <w:rFonts w:ascii="Times" w:hAnsi="Times"/>
              <w:noProof/>
              <w:lang w:eastAsia="ko-KR"/>
            </w:rPr>
          </w:pPr>
          <w:hyperlink w:anchor="_Toc477351856" w:history="1">
            <w:r w:rsidR="00E635C9" w:rsidRPr="000C5637">
              <w:rPr>
                <w:rStyle w:val="Hyperlink"/>
                <w:rFonts w:ascii="Times" w:hAnsi="Times"/>
                <w:noProof/>
              </w:rPr>
              <w:t>2</w:t>
            </w:r>
            <w:r w:rsidR="00E635C9" w:rsidRPr="000C5637">
              <w:rPr>
                <w:rFonts w:ascii="Times" w:hAnsi="Times"/>
                <w:noProof/>
                <w:lang w:eastAsia="ko-KR"/>
              </w:rPr>
              <w:tab/>
            </w:r>
            <w:r w:rsidR="00E635C9" w:rsidRPr="000C5637">
              <w:rPr>
                <w:rStyle w:val="Hyperlink"/>
                <w:rFonts w:ascii="Times" w:hAnsi="Times"/>
                <w:noProof/>
              </w:rPr>
              <w:t>ScaleIO Hyper-converged approach</w:t>
            </w:r>
            <w:r w:rsidR="00E635C9" w:rsidRPr="000C5637">
              <w:rPr>
                <w:rFonts w:ascii="Times" w:hAnsi="Times"/>
                <w:noProof/>
                <w:webHidden/>
              </w:rPr>
              <w:tab/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begin"/>
            </w:r>
            <w:r w:rsidR="00E635C9" w:rsidRPr="000C5637">
              <w:rPr>
                <w:rFonts w:ascii="Times" w:hAnsi="Times"/>
                <w:noProof/>
                <w:webHidden/>
              </w:rPr>
              <w:instrText xml:space="preserve"> PAGEREF _Toc477351856 \h </w:instrText>
            </w:r>
            <w:r w:rsidR="00E635C9" w:rsidRPr="000C5637">
              <w:rPr>
                <w:rFonts w:ascii="Times" w:hAnsi="Times"/>
                <w:noProof/>
                <w:webHidden/>
              </w:rPr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separate"/>
            </w:r>
            <w:r w:rsidR="00605E21" w:rsidRPr="000C5637">
              <w:rPr>
                <w:rFonts w:ascii="Times" w:hAnsi="Times"/>
                <w:noProof/>
                <w:webHidden/>
              </w:rPr>
              <w:t>3</w:t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end"/>
            </w:r>
          </w:hyperlink>
        </w:p>
        <w:p w14:paraId="10062581" w14:textId="77777777" w:rsidR="00E635C9" w:rsidRPr="000C5637" w:rsidRDefault="000C5637">
          <w:pPr>
            <w:pStyle w:val="TOC1"/>
            <w:tabs>
              <w:tab w:val="left" w:pos="440"/>
              <w:tab w:val="right" w:leader="dot" w:pos="9350"/>
            </w:tabs>
            <w:rPr>
              <w:rFonts w:ascii="Times" w:hAnsi="Times"/>
              <w:noProof/>
              <w:lang w:eastAsia="ko-KR"/>
            </w:rPr>
          </w:pPr>
          <w:hyperlink w:anchor="_Toc477351857" w:history="1">
            <w:r w:rsidR="00E635C9" w:rsidRPr="000C5637">
              <w:rPr>
                <w:rStyle w:val="Hyperlink"/>
                <w:rFonts w:ascii="Times" w:hAnsi="Times"/>
                <w:noProof/>
                <w:lang w:eastAsia="ko-KR"/>
              </w:rPr>
              <w:t>3</w:t>
            </w:r>
            <w:r w:rsidR="00E635C9" w:rsidRPr="000C5637">
              <w:rPr>
                <w:rFonts w:ascii="Times" w:hAnsi="Times"/>
                <w:noProof/>
                <w:lang w:eastAsia="ko-KR"/>
              </w:rPr>
              <w:tab/>
            </w:r>
            <w:r w:rsidR="00E635C9" w:rsidRPr="000C5637">
              <w:rPr>
                <w:rStyle w:val="Hyperlink"/>
                <w:rFonts w:ascii="Times" w:hAnsi="Times"/>
                <w:noProof/>
                <w:lang w:eastAsia="ko-KR"/>
              </w:rPr>
              <w:t>APPENDIX - HA Feature Coverage</w:t>
            </w:r>
            <w:r w:rsidR="00E635C9" w:rsidRPr="000C5637">
              <w:rPr>
                <w:rFonts w:ascii="Times" w:hAnsi="Times"/>
                <w:noProof/>
                <w:webHidden/>
              </w:rPr>
              <w:tab/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begin"/>
            </w:r>
            <w:r w:rsidR="00E635C9" w:rsidRPr="000C5637">
              <w:rPr>
                <w:rFonts w:ascii="Times" w:hAnsi="Times"/>
                <w:noProof/>
                <w:webHidden/>
              </w:rPr>
              <w:instrText xml:space="preserve"> PAGEREF _Toc477351857 \h </w:instrText>
            </w:r>
            <w:r w:rsidR="00E635C9" w:rsidRPr="000C5637">
              <w:rPr>
                <w:rFonts w:ascii="Times" w:hAnsi="Times"/>
                <w:noProof/>
                <w:webHidden/>
              </w:rPr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separate"/>
            </w:r>
            <w:r w:rsidR="00605E21" w:rsidRPr="000C5637">
              <w:rPr>
                <w:rFonts w:ascii="Times" w:hAnsi="Times"/>
                <w:noProof/>
                <w:webHidden/>
              </w:rPr>
              <w:t>6</w:t>
            </w:r>
            <w:r w:rsidR="00E635C9" w:rsidRPr="000C5637">
              <w:rPr>
                <w:rFonts w:ascii="Times" w:hAnsi="Times"/>
                <w:noProof/>
                <w:webHidden/>
              </w:rPr>
              <w:fldChar w:fldCharType="end"/>
            </w:r>
          </w:hyperlink>
        </w:p>
        <w:p w14:paraId="56D97225" w14:textId="77777777" w:rsidR="005C60CE" w:rsidRPr="000C5637" w:rsidRDefault="005C60CE" w:rsidP="00FD53F7">
          <w:pPr>
            <w:spacing w:after="0"/>
            <w:rPr>
              <w:rFonts w:ascii="Times" w:hAnsi="Times"/>
            </w:rPr>
          </w:pPr>
          <w:r w:rsidRPr="000C5637">
            <w:rPr>
              <w:rFonts w:ascii="Times" w:hAnsi="Times"/>
              <w:b/>
              <w:bCs/>
              <w:noProof/>
            </w:rPr>
            <w:fldChar w:fldCharType="end"/>
          </w:r>
        </w:p>
      </w:sdtContent>
    </w:sdt>
    <w:p w14:paraId="6EFCDCB1" w14:textId="77777777" w:rsidR="00210506" w:rsidRPr="000C5637" w:rsidRDefault="00210506" w:rsidP="00FD53F7">
      <w:pPr>
        <w:spacing w:after="0"/>
        <w:rPr>
          <w:rFonts w:ascii="Times" w:hAnsi="Times"/>
          <w:b/>
          <w:sz w:val="32"/>
          <w:lang w:eastAsia="ko-KR"/>
        </w:rPr>
      </w:pPr>
    </w:p>
    <w:p w14:paraId="75AB57AD" w14:textId="77777777" w:rsidR="00210506" w:rsidRPr="000C5637" w:rsidRDefault="00210506" w:rsidP="00FD53F7">
      <w:pPr>
        <w:spacing w:after="0"/>
        <w:rPr>
          <w:rFonts w:ascii="Times" w:hAnsi="Times"/>
          <w:b/>
          <w:sz w:val="32"/>
          <w:lang w:eastAsia="ko-KR"/>
        </w:rPr>
      </w:pPr>
    </w:p>
    <w:p w14:paraId="494F7EE9" w14:textId="77777777" w:rsidR="00E726F5" w:rsidRPr="000C5637" w:rsidRDefault="001965E9" w:rsidP="00FD53F7">
      <w:pPr>
        <w:pStyle w:val="Heading1"/>
        <w:spacing w:before="0" w:after="0"/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br w:type="page"/>
      </w:r>
      <w:bookmarkStart w:id="3" w:name="_Toc477351855"/>
      <w:bookmarkStart w:id="4" w:name="_Toc208376016"/>
      <w:r w:rsidR="000D34EB" w:rsidRPr="000C5637">
        <w:rPr>
          <w:rFonts w:ascii="Times" w:hAnsi="Times"/>
          <w:lang w:eastAsia="ko-KR"/>
        </w:rPr>
        <w:lastRenderedPageBreak/>
        <w:t xml:space="preserve">Software Defined Storage - </w:t>
      </w:r>
      <w:r w:rsidR="00151947" w:rsidRPr="000C5637">
        <w:rPr>
          <w:rFonts w:ascii="Times" w:hAnsi="Times"/>
          <w:lang w:eastAsia="ko-KR"/>
        </w:rPr>
        <w:t>Solution Overview</w:t>
      </w:r>
      <w:bookmarkEnd w:id="3"/>
    </w:p>
    <w:p w14:paraId="09C47C40" w14:textId="77777777" w:rsidR="00151947" w:rsidRPr="000C5637" w:rsidRDefault="000D34EB" w:rsidP="00151947">
      <w:p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br/>
        <w:t xml:space="preserve">Support </w:t>
      </w:r>
      <w:r w:rsidR="00FF44F9" w:rsidRPr="000C5637">
        <w:rPr>
          <w:rFonts w:ascii="Times" w:hAnsi="Times"/>
          <w:lang w:eastAsia="ko-KR"/>
        </w:rPr>
        <w:t>IT best practices for Storage – Consolidate and Standardize</w:t>
      </w:r>
    </w:p>
    <w:p w14:paraId="51DF614A" w14:textId="77777777" w:rsidR="000D34EB" w:rsidRPr="000C5637" w:rsidRDefault="000D34EB" w:rsidP="00151947">
      <w:p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t>ScaleIO software defined storage:</w:t>
      </w:r>
    </w:p>
    <w:p w14:paraId="01A43D03" w14:textId="77777777" w:rsidR="000120F4" w:rsidRPr="000C5637" w:rsidRDefault="000120F4" w:rsidP="000120F4">
      <w:pPr>
        <w:pStyle w:val="ListParagraph"/>
        <w:numPr>
          <w:ilvl w:val="0"/>
          <w:numId w:val="21"/>
        </w:num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>ScaleIO MDM - ScaleIO MetaData Manger – like a master node</w:t>
      </w:r>
      <w:r w:rsidRPr="000C5637">
        <w:rPr>
          <w:rFonts w:ascii="Times" w:hAnsi="Times"/>
        </w:rPr>
        <w:br/>
        <w:t>SDS - ScaleIO Data Server – like a storage target</w:t>
      </w:r>
      <w:r w:rsidRPr="000C5637">
        <w:rPr>
          <w:rFonts w:ascii="Times" w:hAnsi="Times"/>
        </w:rPr>
        <w:br/>
        <w:t>SDC – ScaleIO DataClient – like a</w:t>
      </w:r>
      <w:r w:rsidR="000C1BC3" w:rsidRPr="000C5637">
        <w:rPr>
          <w:rFonts w:ascii="Times" w:hAnsi="Times"/>
        </w:rPr>
        <w:t>n</w:t>
      </w:r>
      <w:r w:rsidRPr="000C5637">
        <w:rPr>
          <w:rFonts w:ascii="Times" w:hAnsi="Times"/>
        </w:rPr>
        <w:t xml:space="preserve"> application server</w:t>
      </w:r>
    </w:p>
    <w:p w14:paraId="14C54980" w14:textId="77777777" w:rsidR="000120F4" w:rsidRPr="000C5637" w:rsidRDefault="000120F4" w:rsidP="000120F4">
      <w:pPr>
        <w:pStyle w:val="ListParagraph"/>
        <w:numPr>
          <w:ilvl w:val="0"/>
          <w:numId w:val="21"/>
        </w:num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 xml:space="preserve">Scale IO can be </w:t>
      </w:r>
      <w:r w:rsidR="000D34EB" w:rsidRPr="000C5637">
        <w:rPr>
          <w:rFonts w:ascii="Times" w:hAnsi="Times"/>
        </w:rPr>
        <w:t xml:space="preserve">configured with dedicated </w:t>
      </w:r>
      <w:r w:rsidRPr="000C5637">
        <w:rPr>
          <w:rFonts w:ascii="Times" w:hAnsi="Times"/>
        </w:rPr>
        <w:t>application</w:t>
      </w:r>
      <w:r w:rsidR="000D34EB" w:rsidRPr="000C5637">
        <w:rPr>
          <w:rFonts w:ascii="Times" w:hAnsi="Times"/>
        </w:rPr>
        <w:t xml:space="preserve"> servers (SDC)</w:t>
      </w:r>
      <w:r w:rsidRPr="000C5637">
        <w:rPr>
          <w:rFonts w:ascii="Times" w:hAnsi="Times"/>
        </w:rPr>
        <w:t xml:space="preserve"> and </w:t>
      </w:r>
      <w:r w:rsidR="000D34EB" w:rsidRPr="000C5637">
        <w:rPr>
          <w:rFonts w:ascii="Times" w:hAnsi="Times"/>
        </w:rPr>
        <w:t xml:space="preserve">dedicated </w:t>
      </w:r>
      <w:r w:rsidRPr="000C5637">
        <w:rPr>
          <w:rFonts w:ascii="Times" w:hAnsi="Times"/>
        </w:rPr>
        <w:t>stor</w:t>
      </w:r>
      <w:r w:rsidR="000D34EB" w:rsidRPr="000C5637">
        <w:rPr>
          <w:rFonts w:ascii="Times" w:hAnsi="Times"/>
        </w:rPr>
        <w:t>age servers (SDS). O</w:t>
      </w:r>
      <w:r w:rsidRPr="000C5637">
        <w:rPr>
          <w:rFonts w:ascii="Times" w:hAnsi="Times"/>
        </w:rPr>
        <w:t>r ScaleIO</w:t>
      </w:r>
      <w:r w:rsidR="000D34EB" w:rsidRPr="000C5637">
        <w:rPr>
          <w:rFonts w:ascii="Times" w:hAnsi="Times"/>
        </w:rPr>
        <w:t xml:space="preserve"> can be configured as</w:t>
      </w:r>
      <w:r w:rsidRPr="000C5637">
        <w:rPr>
          <w:rFonts w:ascii="Times" w:hAnsi="Times"/>
        </w:rPr>
        <w:t xml:space="preserve"> </w:t>
      </w:r>
      <w:r w:rsidR="000C1BC3" w:rsidRPr="000C5637">
        <w:rPr>
          <w:rFonts w:ascii="Times" w:hAnsi="Times"/>
        </w:rPr>
        <w:t>hyper-converged where</w:t>
      </w:r>
      <w:r w:rsidR="000D34EB" w:rsidRPr="000C5637">
        <w:rPr>
          <w:rFonts w:ascii="Times" w:hAnsi="Times"/>
        </w:rPr>
        <w:t xml:space="preserve"> every server is both application and storage.</w:t>
      </w:r>
    </w:p>
    <w:p w14:paraId="6FA169D2" w14:textId="77777777" w:rsidR="000D34EB" w:rsidRPr="000C5637" w:rsidRDefault="000D34EB" w:rsidP="0028498A">
      <w:pPr>
        <w:pStyle w:val="ListParagraph"/>
        <w:numPr>
          <w:ilvl w:val="0"/>
          <w:numId w:val="21"/>
        </w:num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t>Scale IO employs a special protocol, so Scale IO software is installed on both SDS and SDC (both clients and servers</w:t>
      </w:r>
      <w:r w:rsidR="003710E3" w:rsidRPr="000C5637">
        <w:rPr>
          <w:rFonts w:ascii="Times" w:hAnsi="Times"/>
          <w:lang w:eastAsia="ko-KR"/>
        </w:rPr>
        <w:t>)</w:t>
      </w:r>
      <w:r w:rsidRPr="000C5637">
        <w:rPr>
          <w:rFonts w:ascii="Times" w:hAnsi="Times"/>
          <w:lang w:eastAsia="ko-KR"/>
        </w:rPr>
        <w:t>.</w:t>
      </w:r>
    </w:p>
    <w:p w14:paraId="1E659D15" w14:textId="77777777" w:rsidR="00151947" w:rsidRPr="000C5637" w:rsidRDefault="00FF44F9" w:rsidP="00151947">
      <w:p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t xml:space="preserve">Scope of work – </w:t>
      </w:r>
    </w:p>
    <w:p w14:paraId="3B47ED32" w14:textId="77777777" w:rsidR="003710E3" w:rsidRPr="000C5637" w:rsidRDefault="003710E3" w:rsidP="0028498A">
      <w:pPr>
        <w:pStyle w:val="ListParagraph"/>
        <w:numPr>
          <w:ilvl w:val="0"/>
          <w:numId w:val="21"/>
        </w:num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t>The</w:t>
      </w:r>
      <w:r w:rsidR="000C1BC3" w:rsidRPr="000C5637">
        <w:rPr>
          <w:rFonts w:ascii="Times" w:hAnsi="Times"/>
          <w:lang w:eastAsia="ko-KR"/>
        </w:rPr>
        <w:t xml:space="preserve"> analysis </w:t>
      </w:r>
      <w:r w:rsidRPr="000C5637">
        <w:rPr>
          <w:rFonts w:ascii="Times" w:hAnsi="Times"/>
          <w:lang w:eastAsia="ko-KR"/>
        </w:rPr>
        <w:t>is a non-Tiered configuration where both SDS and SDC software runs on every server</w:t>
      </w:r>
      <w:r w:rsidR="000C1BC3" w:rsidRPr="000C5637">
        <w:rPr>
          <w:rFonts w:ascii="Times" w:hAnsi="Times"/>
          <w:lang w:eastAsia="ko-KR"/>
        </w:rPr>
        <w:t xml:space="preserve"> (hence the high DRAM)</w:t>
      </w:r>
      <w:r w:rsidRPr="000C5637">
        <w:rPr>
          <w:rFonts w:ascii="Times" w:hAnsi="Times"/>
          <w:lang w:eastAsia="ko-KR"/>
        </w:rPr>
        <w:t>.</w:t>
      </w:r>
    </w:p>
    <w:p w14:paraId="51636457" w14:textId="77777777" w:rsidR="000120F4" w:rsidRPr="000C5637" w:rsidRDefault="000120F4" w:rsidP="0028498A">
      <w:pPr>
        <w:pStyle w:val="ListParagraph"/>
        <w:numPr>
          <w:ilvl w:val="0"/>
          <w:numId w:val="21"/>
        </w:num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t xml:space="preserve">Beyond the scope of this paper – </w:t>
      </w:r>
      <w:r w:rsidR="000C1BC3" w:rsidRPr="000C5637">
        <w:rPr>
          <w:rFonts w:ascii="Times" w:hAnsi="Times"/>
          <w:lang w:eastAsia="ko-KR"/>
        </w:rPr>
        <w:t>this paper is NOT involving</w:t>
      </w:r>
      <w:r w:rsidRPr="000C5637">
        <w:rPr>
          <w:rFonts w:ascii="Times" w:hAnsi="Times"/>
          <w:lang w:eastAsia="ko-KR"/>
        </w:rPr>
        <w:t xml:space="preserve"> VMware and/or Docker</w:t>
      </w:r>
      <w:r w:rsidR="000C1BC3" w:rsidRPr="000C5637">
        <w:rPr>
          <w:rFonts w:ascii="Times" w:hAnsi="Times"/>
          <w:lang w:eastAsia="ko-KR"/>
        </w:rPr>
        <w:t xml:space="preserve">. These services can be added </w:t>
      </w:r>
      <w:r w:rsidR="00605E21" w:rsidRPr="000C5637">
        <w:rPr>
          <w:rFonts w:ascii="Times" w:hAnsi="Times"/>
          <w:lang w:eastAsia="ko-KR"/>
        </w:rPr>
        <w:t>on top</w:t>
      </w:r>
      <w:r w:rsidR="000C1BC3" w:rsidRPr="000C5637">
        <w:rPr>
          <w:rFonts w:ascii="Times" w:hAnsi="Times"/>
          <w:lang w:eastAsia="ko-KR"/>
        </w:rPr>
        <w:t xml:space="preserve"> of the hardware foundation provided by this paper.</w:t>
      </w:r>
    </w:p>
    <w:p w14:paraId="6D0D3AE4" w14:textId="77777777" w:rsidR="003710E3" w:rsidRPr="000C5637" w:rsidRDefault="003710E3">
      <w:pPr>
        <w:rPr>
          <w:rFonts w:ascii="Times" w:hAnsi="Times"/>
          <w:lang w:eastAsia="ko-KR"/>
        </w:rPr>
      </w:pPr>
      <w:r w:rsidRPr="000C5637">
        <w:rPr>
          <w:rFonts w:ascii="Times" w:hAnsi="Times"/>
          <w:lang w:eastAsia="ko-KR"/>
        </w:rPr>
        <w:br w:type="page"/>
      </w:r>
    </w:p>
    <w:p w14:paraId="2F991C23" w14:textId="77777777" w:rsidR="00C65656" w:rsidRPr="000C5637" w:rsidRDefault="006157A9" w:rsidP="003710E3">
      <w:pPr>
        <w:pStyle w:val="Heading1"/>
        <w:rPr>
          <w:rFonts w:ascii="Times" w:hAnsi="Times"/>
        </w:rPr>
      </w:pPr>
      <w:bookmarkStart w:id="5" w:name="_Toc477351856"/>
      <w:r w:rsidRPr="000C5637">
        <w:rPr>
          <w:rFonts w:ascii="Times" w:hAnsi="Times"/>
        </w:rPr>
        <w:lastRenderedPageBreak/>
        <w:t xml:space="preserve">ScaleIO </w:t>
      </w:r>
      <w:r w:rsidR="00610039" w:rsidRPr="000C5637">
        <w:rPr>
          <w:rFonts w:ascii="Times" w:hAnsi="Times"/>
        </w:rPr>
        <w:t>Hyper-converged approach</w:t>
      </w:r>
      <w:bookmarkEnd w:id="5"/>
    </w:p>
    <w:tbl>
      <w:tblPr>
        <w:tblW w:w="10099" w:type="dxa"/>
        <w:jc w:val="center"/>
        <w:tblLook w:val="04A0" w:firstRow="1" w:lastRow="0" w:firstColumn="1" w:lastColumn="0" w:noHBand="0" w:noVBand="1"/>
      </w:tblPr>
      <w:tblGrid>
        <w:gridCol w:w="1514"/>
        <w:gridCol w:w="2934"/>
        <w:gridCol w:w="2736"/>
        <w:gridCol w:w="2915"/>
      </w:tblGrid>
      <w:tr w:rsidR="00610039" w:rsidRPr="000C5637" w14:paraId="019423BF" w14:textId="77777777" w:rsidTr="00610039">
        <w:trPr>
          <w:trHeight w:val="300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9465B" w14:textId="77777777" w:rsidR="00610039" w:rsidRPr="000C5637" w:rsidRDefault="00610039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  <w:tc>
          <w:tcPr>
            <w:tcW w:w="85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  <w:noWrap/>
          </w:tcPr>
          <w:p w14:paraId="6D6CCA27" w14:textId="77777777" w:rsidR="00610039" w:rsidRPr="000C5637" w:rsidRDefault="00610039" w:rsidP="0061003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color w:val="000000"/>
                <w:sz w:val="24"/>
              </w:rPr>
            </w:pPr>
            <w:r w:rsidRPr="000C5637">
              <w:rPr>
                <w:rFonts w:ascii="Times" w:eastAsia="Times New Roman" w:hAnsi="Times" w:cs="Times New Roman"/>
                <w:b/>
                <w:color w:val="FFFF00"/>
                <w:sz w:val="24"/>
              </w:rPr>
              <w:t>Hyper-Converged</w:t>
            </w:r>
            <w:r w:rsidR="00C65656" w:rsidRPr="000C5637">
              <w:rPr>
                <w:rFonts w:ascii="Times" w:eastAsia="Times New Roman" w:hAnsi="Times" w:cs="Times New Roman"/>
                <w:b/>
                <w:color w:val="FFFF00"/>
                <w:sz w:val="24"/>
              </w:rPr>
              <w:t xml:space="preserve"> Per-NODE</w:t>
            </w:r>
            <w:r w:rsidRPr="000C5637">
              <w:rPr>
                <w:rFonts w:ascii="Times" w:eastAsia="Times New Roman" w:hAnsi="Times" w:cs="Times New Roman"/>
                <w:b/>
                <w:color w:val="FFFF00"/>
                <w:sz w:val="24"/>
              </w:rPr>
              <w:t xml:space="preserve"> View</w:t>
            </w:r>
          </w:p>
        </w:tc>
      </w:tr>
      <w:tr w:rsidR="006157A9" w:rsidRPr="000C5637" w14:paraId="43A4C1F9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0751" w14:textId="77777777" w:rsidR="006157A9" w:rsidRPr="000C5637" w:rsidRDefault="006157A9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21795B" w14:textId="77777777" w:rsidR="006157A9" w:rsidRPr="000C5637" w:rsidRDefault="00C65656" w:rsidP="00C91335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H1 - </w:t>
            </w:r>
            <w:r w:rsidR="00C91335" w:rsidRPr="000C5637">
              <w:rPr>
                <w:rFonts w:ascii="Times" w:eastAsia="Times New Roman" w:hAnsi="Times" w:cs="Times New Roman"/>
                <w:color w:val="000000"/>
                <w:sz w:val="20"/>
              </w:rPr>
              <w:t>(baseline) published by Dell</w:t>
            </w:r>
          </w:p>
          <w:p w14:paraId="46396F9D" w14:textId="77777777" w:rsidR="00FF44F9" w:rsidRPr="000C5637" w:rsidRDefault="003710E3" w:rsidP="00FF44F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hAnsi="Times"/>
              </w:rPr>
              <w:object w:dxaOrig="1513" w:dyaOrig="961" w14:anchorId="5BEE89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65pt;height:34.65pt" o:ole="">
                  <v:imagedata r:id="rId13" o:title=""/>
                </v:shape>
                <o:OLEObject Type="Embed" ProgID="AcroExch.Document.11" ShapeID="_x0000_i1025" DrawAspect="Icon" ObjectID="_1425106966" r:id="rId14"/>
              </w:objec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7BAA36" w14:textId="77777777" w:rsidR="0010154B" w:rsidRPr="000C5637" w:rsidRDefault="00C65656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4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H2 - </w:t>
            </w:r>
            <w:r w:rsidR="0010154B"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Samsung </w:t>
            </w:r>
            <w:r w:rsidR="00FF44F9"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SSD </w:t>
            </w:r>
          </w:p>
          <w:p w14:paraId="373D9ABB" w14:textId="77777777" w:rsidR="006157A9" w:rsidRPr="000C5637" w:rsidRDefault="0010154B" w:rsidP="0010154B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4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SSD performance </w:t>
            </w:r>
            <w:r w:rsidRPr="000C5637">
              <w:rPr>
                <w:rFonts w:ascii="Times" w:eastAsia="Times New Roman" w:hAnsi="Times" w:cs="Times New Roman"/>
                <w:color w:val="000000"/>
                <w:sz w:val="24"/>
              </w:rPr>
              <w:br/>
              <w:t>and SSD bulk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65CBDA" w14:textId="77777777" w:rsidR="0010154B" w:rsidRPr="000C5637" w:rsidRDefault="00C65656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4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H3 - </w:t>
            </w:r>
            <w:r w:rsidR="0010154B"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Samsung </w:t>
            </w:r>
            <w:r w:rsidR="00FF44F9" w:rsidRPr="000C5637">
              <w:rPr>
                <w:rFonts w:ascii="Times" w:eastAsia="Times New Roman" w:hAnsi="Times" w:cs="Times New Roman"/>
                <w:color w:val="000000"/>
                <w:sz w:val="24"/>
              </w:rPr>
              <w:t xml:space="preserve">SSD </w:t>
            </w:r>
          </w:p>
          <w:p w14:paraId="494A54D1" w14:textId="77777777" w:rsidR="006157A9" w:rsidRPr="000C5637" w:rsidRDefault="00FF44F9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4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4"/>
              </w:rPr>
              <w:t>performance optimized</w:t>
            </w:r>
          </w:p>
        </w:tc>
      </w:tr>
      <w:tr w:rsidR="006157A9" w:rsidRPr="000C5637" w14:paraId="62301FB9" w14:textId="77777777" w:rsidTr="003710E3">
        <w:trPr>
          <w:trHeight w:val="44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B24473" w14:textId="77777777" w:rsidR="006157A9" w:rsidRPr="000C5637" w:rsidRDefault="006157A9" w:rsidP="000120F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F8C532" w14:textId="77777777" w:rsidR="006157A9" w:rsidRPr="000C5637" w:rsidRDefault="006157A9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B1EBB4" w14:textId="77777777" w:rsidR="006157A9" w:rsidRPr="000C5637" w:rsidRDefault="006157A9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AC1862" w14:textId="77777777" w:rsidR="006157A9" w:rsidRPr="000C5637" w:rsidRDefault="006157A9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</w:tr>
      <w:tr w:rsidR="006157A9" w:rsidRPr="000C5637" w14:paraId="17EBE4C3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3DEEEC" w14:textId="77777777" w:rsidR="006157A9" w:rsidRPr="000C5637" w:rsidRDefault="000120F4" w:rsidP="00483A3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ScaleIO SDS</w:t>
            </w:r>
            <w:r w:rsidR="00483A3D"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+SDC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03B118" w14:textId="77777777" w:rsidR="006157A9" w:rsidRPr="000C5637" w:rsidRDefault="00067208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Server 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(Dell R730xd or equivalent)</w:t>
            </w:r>
          </w:p>
          <w:p w14:paraId="22ADCC26" w14:textId="77777777" w:rsidR="00FF44F9" w:rsidRPr="000C5637" w:rsidRDefault="000E37C3" w:rsidP="000E37C3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 socket, total 2</w:t>
            </w:r>
            <w:r w:rsidR="00FF44F9"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0 Core CPU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07D8CE6" w14:textId="77777777" w:rsidR="00C91335" w:rsidRPr="000C5637" w:rsidRDefault="00067208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Server 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(Dell R730xd or equivalent)</w:t>
            </w:r>
          </w:p>
          <w:p w14:paraId="6B9304C8" w14:textId="77777777" w:rsidR="006157A9" w:rsidRPr="000C5637" w:rsidRDefault="000120F4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 socket, total 20 Core CPU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2B5377" w14:textId="77777777" w:rsidR="00C91335" w:rsidRPr="000C5637" w:rsidRDefault="00067208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 xml:space="preserve">Server 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(Dell R730xd or equivalent)</w:t>
            </w:r>
          </w:p>
          <w:p w14:paraId="532D9CF9" w14:textId="77777777" w:rsidR="006157A9" w:rsidRPr="000C5637" w:rsidRDefault="000120F4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18"/>
                <w:szCs w:val="18"/>
              </w:rPr>
              <w:t>2 socket, total 20 Core CPU</w:t>
            </w:r>
          </w:p>
        </w:tc>
      </w:tr>
      <w:tr w:rsidR="006157A9" w:rsidRPr="000C5637" w14:paraId="2FB3E0AA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FB3D153" w14:textId="77777777" w:rsidR="006157A9" w:rsidRPr="000C5637" w:rsidRDefault="00483A3D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 xml:space="preserve">Server </w:t>
            </w:r>
            <w:r w:rsidR="006157A9"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CPU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7237BE" w14:textId="77777777" w:rsidR="006157A9" w:rsidRPr="000C5637" w:rsidRDefault="000E37C3" w:rsidP="000E37C3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E5-2600 I</w:t>
            </w:r>
            <w:r w:rsidR="00FF44F9" w:rsidRPr="000C5637">
              <w:rPr>
                <w:rFonts w:ascii="Times" w:eastAsia="Times New Roman" w:hAnsi="Times" w:cs="Times New Roman"/>
                <w:color w:val="000000"/>
              </w:rPr>
              <w:t xml:space="preserve">ntel 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t>1</w:t>
            </w:r>
            <w:r w:rsidR="00FF44F9" w:rsidRPr="000C5637">
              <w:rPr>
                <w:rFonts w:ascii="Times" w:eastAsia="Times New Roman" w:hAnsi="Times" w:cs="Times New Roman"/>
                <w:color w:val="000000"/>
              </w:rPr>
              <w:t>0 Core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8D13EA6" w14:textId="77777777" w:rsidR="006157A9" w:rsidRPr="000C5637" w:rsidRDefault="00C91335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Intel 20 Core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D6337" w14:textId="77777777" w:rsidR="006157A9" w:rsidRPr="000C5637" w:rsidRDefault="00C91335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Intel 20 Core</w:t>
            </w:r>
          </w:p>
        </w:tc>
      </w:tr>
      <w:tr w:rsidR="006157A9" w:rsidRPr="000C5637" w14:paraId="709AE70C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BEAFA1" w14:textId="77777777" w:rsidR="006157A9" w:rsidRPr="000C5637" w:rsidRDefault="006157A9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RAM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46D1D" w14:textId="77777777" w:rsidR="006157A9" w:rsidRPr="000C5637" w:rsidRDefault="0010154B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512GB DDR4 - S</w:t>
            </w:r>
            <w:r w:rsidR="00FF44F9" w:rsidRPr="000C5637">
              <w:rPr>
                <w:rFonts w:ascii="Times" w:eastAsia="Times New Roman" w:hAnsi="Times" w:cs="Times New Roman"/>
                <w:color w:val="000000"/>
              </w:rPr>
              <w:t>amsung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A98CD" w14:textId="77777777" w:rsidR="006157A9" w:rsidRPr="000C5637" w:rsidRDefault="0010154B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512GB DDR4 - S</w:t>
            </w:r>
            <w:r w:rsidR="00C91335" w:rsidRPr="000C5637">
              <w:rPr>
                <w:rFonts w:ascii="Times" w:eastAsia="Times New Roman" w:hAnsi="Times" w:cs="Times New Roman"/>
                <w:color w:val="000000"/>
              </w:rPr>
              <w:t>amsung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84AAD9" w14:textId="77777777" w:rsidR="006157A9" w:rsidRPr="000C5637" w:rsidRDefault="0029214A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768</w:t>
            </w:r>
            <w:r w:rsidR="0010154B" w:rsidRPr="000C5637">
              <w:rPr>
                <w:rFonts w:ascii="Times" w:eastAsia="Times New Roman" w:hAnsi="Times" w:cs="Times New Roman"/>
                <w:color w:val="000000"/>
              </w:rPr>
              <w:t>GB DDR4 - S</w:t>
            </w:r>
            <w:r w:rsidR="00C91335" w:rsidRPr="000C5637">
              <w:rPr>
                <w:rFonts w:ascii="Times" w:eastAsia="Times New Roman" w:hAnsi="Times" w:cs="Times New Roman"/>
                <w:color w:val="000000"/>
              </w:rPr>
              <w:t>amsung</w:t>
            </w:r>
          </w:p>
        </w:tc>
      </w:tr>
      <w:tr w:rsidR="006157A9" w:rsidRPr="000C5637" w14:paraId="73B4A599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9EBB9D" w14:textId="77777777" w:rsidR="006157A9" w:rsidRPr="000C5637" w:rsidRDefault="00FF44F9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Storage Controller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01A13" w14:textId="77777777" w:rsidR="006157A9" w:rsidRPr="000C5637" w:rsidRDefault="00067208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Raid controller (</w:t>
            </w:r>
            <w:r w:rsidR="00FF44F9" w:rsidRPr="000C5637">
              <w:rPr>
                <w:rFonts w:ascii="Times" w:eastAsia="Times New Roman" w:hAnsi="Times" w:cs="Times New Roman"/>
                <w:color w:val="000000"/>
              </w:rPr>
              <w:t>PERC H730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t xml:space="preserve"> or similar)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532E7" w14:textId="77777777" w:rsidR="006157A9" w:rsidRPr="000C5637" w:rsidRDefault="00067208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Raid controller (PERC H730 or similar)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BEB1B8" w14:textId="77777777" w:rsidR="006157A9" w:rsidRPr="000C5637" w:rsidRDefault="000120F4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none</w:t>
            </w:r>
          </w:p>
        </w:tc>
      </w:tr>
      <w:tr w:rsidR="00FF44F9" w:rsidRPr="000C5637" w14:paraId="7E94BF8D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41E2E7" w14:textId="77777777" w:rsidR="00FF44F9" w:rsidRPr="000C5637" w:rsidRDefault="00FF44F9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Storage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AAFBB" w14:textId="77777777" w:rsidR="00FF44F9" w:rsidRPr="000C5637" w:rsidRDefault="00FF44F9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24x 1.2TB 10K RPM HDD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45D7F" w14:textId="77777777" w:rsidR="0010154B" w:rsidRPr="000C5637" w:rsidRDefault="0029214A" w:rsidP="00070BA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 xml:space="preserve">2x 1.9 </w:t>
            </w:r>
            <w:r w:rsidR="0010154B" w:rsidRPr="000C5637">
              <w:rPr>
                <w:rFonts w:ascii="Times" w:eastAsia="Times New Roman" w:hAnsi="Times" w:cs="Times New Roman"/>
                <w:color w:val="000000"/>
              </w:rPr>
              <w:t>TB NVMe SSD</w:t>
            </w:r>
            <w:r w:rsidR="0010154B" w:rsidRPr="000C5637">
              <w:rPr>
                <w:rFonts w:ascii="Times" w:eastAsia="Times New Roman" w:hAnsi="Times" w:cs="Times New Roman"/>
                <w:color w:val="000000"/>
              </w:rPr>
              <w:br/>
              <w:t xml:space="preserve">Samsung 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t>SM963</w:t>
            </w:r>
          </w:p>
          <w:p w14:paraId="2F238C55" w14:textId="77777777" w:rsidR="0010154B" w:rsidRPr="000C5637" w:rsidRDefault="0010154B" w:rsidP="00070BA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18x 15.4TB SAS SSD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br/>
              <w:t>Samsung 1633a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CB5F64" w14:textId="77777777" w:rsidR="0029214A" w:rsidRPr="000C5637" w:rsidRDefault="0029214A" w:rsidP="00070BA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4x 6.4 TB NVMe SSD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br/>
              <w:t>Samsung PM1725a</w:t>
            </w:r>
          </w:p>
          <w:p w14:paraId="72172FE1" w14:textId="77777777" w:rsidR="00FF44F9" w:rsidRPr="000C5637" w:rsidRDefault="00FF44F9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</w:p>
        </w:tc>
      </w:tr>
      <w:tr w:rsidR="006157A9" w:rsidRPr="000C5637" w14:paraId="6C69AED2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857BE2" w14:textId="77777777" w:rsidR="006157A9" w:rsidRPr="000C5637" w:rsidRDefault="006157A9" w:rsidP="000E37C3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OS version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E6A17" w14:textId="77777777" w:rsidR="006157A9" w:rsidRPr="000C5637" w:rsidRDefault="00C12F91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Linux 4.4.0-040400-generic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8B7CA" w14:textId="77777777" w:rsidR="006157A9" w:rsidRPr="000C5637" w:rsidRDefault="00C12F91" w:rsidP="003710E3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Linux 4.4.0-040400-generic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5FAC81" w14:textId="77777777" w:rsidR="006157A9" w:rsidRPr="000C5637" w:rsidRDefault="00C12F91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Linux 4.4.0-040400-generic</w:t>
            </w:r>
          </w:p>
        </w:tc>
      </w:tr>
      <w:tr w:rsidR="003710E3" w:rsidRPr="000C5637" w14:paraId="2027DDB4" w14:textId="77777777" w:rsidTr="003710E3">
        <w:trPr>
          <w:trHeight w:val="485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64A5F3" w14:textId="77777777" w:rsidR="003710E3" w:rsidRPr="000C5637" w:rsidRDefault="003710E3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ScaleIO  Software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F3844" w14:textId="77777777" w:rsidR="003710E3" w:rsidRPr="000C5637" w:rsidRDefault="003710E3" w:rsidP="003710E3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Both SDC and SDS – ScaleIO Data Client and ScaleIO Data Server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br/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E4C23" w14:textId="77777777" w:rsidR="003710E3" w:rsidRPr="000C5637" w:rsidRDefault="003710E3" w:rsidP="007F428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Both SDC and SDS – ScaleIO Data Client and ScaleIO Data Server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br/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9BC6D7" w14:textId="77777777" w:rsidR="003710E3" w:rsidRPr="000C5637" w:rsidRDefault="003710E3" w:rsidP="007F428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Both SDC and SDS – ScaleIO Data Client and ScaleIO Data Server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br/>
            </w:r>
          </w:p>
        </w:tc>
      </w:tr>
      <w:tr w:rsidR="003710E3" w:rsidRPr="000C5637" w14:paraId="2C4B0FAC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7113B0" w14:textId="77777777" w:rsidR="003710E3" w:rsidRPr="000C5637" w:rsidRDefault="003710E3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Network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D23D9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4x 10Gbe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51EAA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40Gbe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629B6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sz w:val="20"/>
              </w:rPr>
            </w:pPr>
            <w:r w:rsidRPr="000C5637">
              <w:rPr>
                <w:rFonts w:ascii="Times" w:eastAsia="Times New Roman" w:hAnsi="Times" w:cs="Times New Roman"/>
                <w:sz w:val="20"/>
              </w:rPr>
              <w:t>4x 40Gbe</w:t>
            </w:r>
          </w:p>
        </w:tc>
      </w:tr>
      <w:tr w:rsidR="003710E3" w:rsidRPr="000C5637" w14:paraId="030DEA43" w14:textId="77777777" w:rsidTr="003710E3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A50A2E" w14:textId="77777777" w:rsidR="003710E3" w:rsidRPr="000C5637" w:rsidRDefault="003710E3" w:rsidP="0029214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Storage</w:t>
            </w:r>
          </w:p>
        </w:tc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4789B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switch S4048-ON</w:t>
            </w:r>
          </w:p>
          <w:p w14:paraId="39138962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48x 10Gbe, 6x 40Gbe ports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A3B7C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switch S6010-ON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br/>
              <w:t>32x 40Gbe ports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18D770" w14:textId="77777777" w:rsidR="003710E3" w:rsidRPr="000C5637" w:rsidRDefault="003710E3" w:rsidP="00070BA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switch S6100-ON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br/>
              <w:t>64x 40Gbe ports</w:t>
            </w:r>
          </w:p>
        </w:tc>
      </w:tr>
    </w:tbl>
    <w:p w14:paraId="47E0C882" w14:textId="77777777" w:rsidR="00C676CD" w:rsidRPr="000C5637" w:rsidRDefault="00C676CD" w:rsidP="006157A9">
      <w:pPr>
        <w:tabs>
          <w:tab w:val="left" w:pos="4124"/>
        </w:tabs>
        <w:rPr>
          <w:rFonts w:ascii="Times" w:hAnsi="Times"/>
        </w:rPr>
      </w:pPr>
    </w:p>
    <w:p w14:paraId="1578F79A" w14:textId="77777777" w:rsidR="004E3938" w:rsidRPr="000C5637" w:rsidRDefault="004E3938" w:rsidP="00656300">
      <w:pPr>
        <w:tabs>
          <w:tab w:val="left" w:pos="4124"/>
        </w:tabs>
        <w:jc w:val="center"/>
        <w:rPr>
          <w:rFonts w:ascii="Times" w:hAnsi="Times"/>
        </w:rPr>
      </w:pPr>
      <w:r w:rsidRPr="000C5637">
        <w:rPr>
          <w:rFonts w:ascii="Times" w:hAnsi="Times"/>
          <w:noProof/>
        </w:rPr>
        <w:drawing>
          <wp:inline distT="0" distB="0" distL="0" distR="0" wp14:anchorId="6923BD1B" wp14:editId="1B1AB52A">
            <wp:extent cx="3311233" cy="609600"/>
            <wp:effectExtent l="0" t="0" r="3810" b="0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79" cy="6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CBF874A" w14:textId="77777777" w:rsidR="004E3938" w:rsidRPr="000C5637" w:rsidRDefault="004E3938" w:rsidP="00656300">
      <w:pPr>
        <w:tabs>
          <w:tab w:val="left" w:pos="4124"/>
        </w:tabs>
        <w:jc w:val="center"/>
        <w:rPr>
          <w:rFonts w:ascii="Times" w:hAnsi="Times"/>
        </w:rPr>
      </w:pPr>
      <w:r w:rsidRPr="000C5637">
        <w:rPr>
          <w:rFonts w:ascii="Times" w:hAnsi="Times"/>
        </w:rPr>
        <w:t>Server – 2U Rack Mount, 24 Slots for SAS, 4 slots for NVMe</w:t>
      </w:r>
      <w:r w:rsidR="00067208" w:rsidRPr="000C5637">
        <w:rPr>
          <w:rFonts w:ascii="Times" w:hAnsi="Times"/>
        </w:rPr>
        <w:t xml:space="preserve"> (Dell R730xd or equivalent)</w:t>
      </w:r>
    </w:p>
    <w:p w14:paraId="3AB61280" w14:textId="77777777" w:rsidR="004E3938" w:rsidRPr="000C5637" w:rsidRDefault="004E3938" w:rsidP="006157A9">
      <w:pPr>
        <w:tabs>
          <w:tab w:val="left" w:pos="4124"/>
        </w:tabs>
        <w:rPr>
          <w:rFonts w:ascii="Times" w:hAnsi="Times"/>
        </w:rPr>
      </w:pPr>
    </w:p>
    <w:p w14:paraId="75F09290" w14:textId="77777777" w:rsidR="00C676CD" w:rsidRPr="000C5637" w:rsidRDefault="00C676CD" w:rsidP="004E3938">
      <w:pPr>
        <w:jc w:val="center"/>
        <w:rPr>
          <w:rFonts w:ascii="Times" w:hAnsi="Times"/>
        </w:rPr>
      </w:pPr>
      <w:r w:rsidRPr="000C5637">
        <w:rPr>
          <w:rFonts w:ascii="Times" w:hAnsi="Times"/>
        </w:rPr>
        <w:br w:type="page"/>
      </w:r>
    </w:p>
    <w:tbl>
      <w:tblPr>
        <w:tblW w:w="10099" w:type="dxa"/>
        <w:jc w:val="center"/>
        <w:tblLook w:val="04A0" w:firstRow="1" w:lastRow="0" w:firstColumn="1" w:lastColumn="0" w:noHBand="0" w:noVBand="1"/>
      </w:tblPr>
      <w:tblGrid>
        <w:gridCol w:w="1810"/>
        <w:gridCol w:w="2638"/>
        <w:gridCol w:w="2736"/>
        <w:gridCol w:w="2915"/>
      </w:tblGrid>
      <w:tr w:rsidR="00610039" w:rsidRPr="000C5637" w14:paraId="387DEBEE" w14:textId="77777777" w:rsidTr="00610039">
        <w:trPr>
          <w:trHeight w:val="30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</w:tcPr>
          <w:p w14:paraId="293384E4" w14:textId="77777777" w:rsidR="00610039" w:rsidRPr="000C5637" w:rsidRDefault="00610039" w:rsidP="00610039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color w:val="FFFF00"/>
              </w:rPr>
            </w:pPr>
            <w:r w:rsidRPr="000C5637">
              <w:rPr>
                <w:rFonts w:ascii="Times" w:eastAsia="Times New Roman" w:hAnsi="Times" w:cs="Times New Roman"/>
                <w:b/>
                <w:color w:val="FFFF00"/>
              </w:rPr>
              <w:lastRenderedPageBreak/>
              <w:t>RACK LEVEL– Hyper-Converged View</w:t>
            </w:r>
          </w:p>
        </w:tc>
      </w:tr>
      <w:tr w:rsidR="003710E3" w:rsidRPr="000C5637" w14:paraId="3C198382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D0DFC7" w14:textId="77777777" w:rsidR="003710E3" w:rsidRPr="000C5637" w:rsidRDefault="003710E3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  <w:szCs w:val="20"/>
              </w:rPr>
              <w:t>Rack Level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5B8B9" w14:textId="77777777" w:rsidR="003710E3" w:rsidRPr="000C5637" w:rsidRDefault="00067208" w:rsidP="007F4286">
            <w:pPr>
              <w:spacing w:after="0" w:line="240" w:lineRule="auto"/>
              <w:rPr>
                <w:rFonts w:ascii="Times" w:eastAsia="Times New Roman" w:hAnsi="Times" w:cs="Times New Roman"/>
                <w:b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b/>
                <w:color w:val="000000"/>
              </w:rPr>
              <w:t>Baseline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C6C79" w14:textId="77777777" w:rsidR="003710E3" w:rsidRPr="000C5637" w:rsidRDefault="003710E3" w:rsidP="003710E3">
            <w:pPr>
              <w:spacing w:after="0" w:line="240" w:lineRule="auto"/>
              <w:rPr>
                <w:rFonts w:ascii="Times" w:eastAsia="Times New Roman" w:hAnsi="Times" w:cs="Times New Roman"/>
                <w:b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b/>
                <w:color w:val="000000"/>
              </w:rPr>
              <w:t xml:space="preserve">Samsung SSD </w:t>
            </w:r>
          </w:p>
          <w:p w14:paraId="7A4A1A92" w14:textId="77777777" w:rsidR="003710E3" w:rsidRPr="000C5637" w:rsidRDefault="004E3938" w:rsidP="004E3938">
            <w:pPr>
              <w:spacing w:after="0" w:line="240" w:lineRule="auto"/>
              <w:rPr>
                <w:rFonts w:ascii="Times" w:eastAsia="Times New Roman" w:hAnsi="Times" w:cs="Times New Roman"/>
                <w:b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b/>
                <w:color w:val="000000"/>
              </w:rPr>
              <w:t>SSD performance/</w:t>
            </w:r>
            <w:r w:rsidR="003710E3" w:rsidRPr="000C5637">
              <w:rPr>
                <w:rFonts w:ascii="Times" w:eastAsia="Times New Roman" w:hAnsi="Times" w:cs="Times New Roman"/>
                <w:b/>
                <w:color w:val="000000"/>
              </w:rPr>
              <w:t>SSD bulk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A5139" w14:textId="77777777" w:rsidR="003710E3" w:rsidRPr="000C5637" w:rsidRDefault="003710E3" w:rsidP="003710E3">
            <w:pPr>
              <w:spacing w:after="0" w:line="240" w:lineRule="auto"/>
              <w:rPr>
                <w:rFonts w:ascii="Times" w:eastAsia="Times New Roman" w:hAnsi="Times" w:cs="Times New Roman"/>
                <w:b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b/>
                <w:color w:val="000000"/>
              </w:rPr>
              <w:t xml:space="preserve">Samsung SSD </w:t>
            </w:r>
          </w:p>
          <w:p w14:paraId="433AA6B0" w14:textId="77777777" w:rsidR="003710E3" w:rsidRPr="000C5637" w:rsidRDefault="003710E3" w:rsidP="003710E3">
            <w:pPr>
              <w:spacing w:after="0" w:line="240" w:lineRule="auto"/>
              <w:rPr>
                <w:rFonts w:ascii="Times" w:eastAsia="Times New Roman" w:hAnsi="Times" w:cs="Times New Roman"/>
                <w:b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b/>
                <w:color w:val="000000"/>
              </w:rPr>
              <w:t>performance optimized</w:t>
            </w:r>
          </w:p>
        </w:tc>
      </w:tr>
      <w:tr w:rsidR="003710E3" w:rsidRPr="000C5637" w14:paraId="26C13EFD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D6D656" w14:textId="77777777" w:rsidR="003710E3" w:rsidRPr="000C5637" w:rsidRDefault="003710E3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Network Top of Rack</w:t>
            </w:r>
          </w:p>
        </w:tc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97F5B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S4048</w:t>
            </w:r>
          </w:p>
          <w:p w14:paraId="75C77EED" w14:textId="77777777" w:rsidR="00483A3D" w:rsidRPr="000C5637" w:rsidRDefault="007F4286" w:rsidP="007F428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48x 10Gb ports ea</w:t>
            </w:r>
          </w:p>
          <w:p w14:paraId="015D4523" w14:textId="77777777" w:rsidR="007F4286" w:rsidRPr="000C5637" w:rsidRDefault="007F4286" w:rsidP="007F428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6x 40Gb ports ea</w:t>
            </w:r>
          </w:p>
          <w:p w14:paraId="7231FDA5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</w:p>
          <w:p w14:paraId="02DC8A0C" w14:textId="77777777" w:rsidR="003710E3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MDM – 3x 4x 10Gb ports</w:t>
            </w:r>
          </w:p>
          <w:p w14:paraId="61A8AAFA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SDS+SDC – 12x 4x 10Gb ports</w:t>
            </w:r>
          </w:p>
          <w:p w14:paraId="1EB410A4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Out –</w:t>
            </w:r>
            <w:r w:rsidR="007F4286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12x 40Gb ports</w:t>
            </w:r>
          </w:p>
          <w:p w14:paraId="7CEF298F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Out of Band –</w:t>
            </w:r>
            <w:r w:rsidR="007F4286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15x 1Gb port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A45D0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S6010-ON</w:t>
            </w:r>
          </w:p>
          <w:p w14:paraId="50F527EF" w14:textId="77777777" w:rsidR="007F4286" w:rsidRPr="000C5637" w:rsidRDefault="007F4286" w:rsidP="007F428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32x 40Gb ports ea</w:t>
            </w:r>
          </w:p>
          <w:p w14:paraId="6809E0E6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</w:p>
          <w:p w14:paraId="5E05D907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MDM – 3x 4x 10Gb ports</w:t>
            </w:r>
          </w:p>
          <w:p w14:paraId="2163DCF4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SDS+SDC – 12x 2x 40Gb ports</w:t>
            </w:r>
          </w:p>
          <w:p w14:paraId="0F203657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Out – 12x 40Gb ports</w:t>
            </w:r>
          </w:p>
          <w:p w14:paraId="61D155D6" w14:textId="77777777" w:rsidR="003710E3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Out of Band – 15x 1Gb port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6CF5B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S6100-ON</w:t>
            </w:r>
          </w:p>
          <w:p w14:paraId="69DD9D03" w14:textId="77777777" w:rsidR="007F4286" w:rsidRPr="000C5637" w:rsidRDefault="007F4286" w:rsidP="007F428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64x 40Gb ports ea</w:t>
            </w:r>
          </w:p>
          <w:p w14:paraId="75DD7CD0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</w:p>
          <w:p w14:paraId="4D0A3A03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MDM – 3x 4x 10Gb ports</w:t>
            </w:r>
          </w:p>
          <w:p w14:paraId="1C606813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SDS+SDC – 12x 4x 40Gb ports</w:t>
            </w:r>
          </w:p>
          <w:p w14:paraId="3985525B" w14:textId="77777777" w:rsidR="007F4286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TOR Out – 12x 40Gb ports</w:t>
            </w:r>
          </w:p>
          <w:p w14:paraId="4AB54267" w14:textId="77777777" w:rsidR="003710E3" w:rsidRPr="000C5637" w:rsidRDefault="007F4286" w:rsidP="007F4286">
            <w:pPr>
              <w:spacing w:after="0" w:line="240" w:lineRule="auto"/>
              <w:rPr>
                <w:rFonts w:ascii="Times" w:eastAsia="Times New Roman" w:hAnsi="Times" w:cs="Times New Roman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Out of Band – 15x 1Gb port</w:t>
            </w:r>
          </w:p>
        </w:tc>
      </w:tr>
      <w:tr w:rsidR="00483A3D" w:rsidRPr="000C5637" w14:paraId="4AC806E2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E9A3405" w14:textId="77777777" w:rsidR="00483A3D" w:rsidRPr="000C5637" w:rsidRDefault="00483A3D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MDM - Scale IO Manager Node</w:t>
            </w:r>
          </w:p>
        </w:tc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A81ED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3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server 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nodes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>(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>Dell R630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or equivalent)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</w:t>
            </w:r>
          </w:p>
          <w:p w14:paraId="5FE74054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128GB RAM</w:t>
            </w:r>
          </w:p>
          <w:p w14:paraId="459BD18C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1x 400GB SSD, 3x 1.2TB HDD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br/>
              <w:t>PERC H730 controller</w:t>
            </w:r>
          </w:p>
          <w:p w14:paraId="05C2CB71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4x 10GBe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370E4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3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server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nodes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>(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Dell R630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>or equivalent)</w:t>
            </w:r>
          </w:p>
          <w:p w14:paraId="280E8F34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128GB RAM</w:t>
            </w:r>
          </w:p>
          <w:p w14:paraId="51989675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1.9 TB SSD, no PERC</w:t>
            </w:r>
          </w:p>
          <w:p w14:paraId="65D0D4CD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4x 10GBe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80B58F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3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server</w:t>
            </w: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nodes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>(</w:t>
            </w:r>
            <w:r w:rsidR="004E3938" w:rsidRPr="000C5637">
              <w:rPr>
                <w:rFonts w:ascii="Times" w:eastAsia="Times New Roman" w:hAnsi="Times" w:cs="Times New Roman"/>
                <w:color w:val="000000"/>
                <w:sz w:val="20"/>
              </w:rPr>
              <w:t>Dell R630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or equivalent)</w:t>
            </w:r>
          </w:p>
          <w:p w14:paraId="3FC1F6CE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128GB RAM</w:t>
            </w:r>
          </w:p>
          <w:p w14:paraId="0F261E19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2x 1.9 TB SSD, no PERC</w:t>
            </w:r>
          </w:p>
          <w:p w14:paraId="445D4FB7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4x 10GBe</w:t>
            </w:r>
          </w:p>
        </w:tc>
      </w:tr>
      <w:tr w:rsidR="00483A3D" w:rsidRPr="000C5637" w14:paraId="482C1FC4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BCD90D" w14:textId="77777777" w:rsidR="00483A3D" w:rsidRPr="000C5637" w:rsidRDefault="00483A3D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SDS+SDC Servers</w:t>
            </w:r>
          </w:p>
        </w:tc>
        <w:tc>
          <w:tcPr>
            <w:tcW w:w="2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FB677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 nodes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(Dell R730xd or equivalent)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7DF0E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 nodes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 (Dell R730xd or equivalent)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E4DE2C" w14:textId="77777777" w:rsidR="00483A3D" w:rsidRPr="000C5637" w:rsidRDefault="00483A3D" w:rsidP="007F4286">
            <w:pPr>
              <w:spacing w:after="0" w:line="240" w:lineRule="auto"/>
              <w:rPr>
                <w:rFonts w:ascii="Times" w:eastAsia="Times New Roman" w:hAnsi="Times" w:cs="Times New Roman"/>
                <w:sz w:val="20"/>
              </w:rPr>
            </w:pPr>
            <w:r w:rsidRPr="000C5637">
              <w:rPr>
                <w:rFonts w:ascii="Times" w:eastAsia="Times New Roman" w:hAnsi="Times" w:cs="Times New Roman"/>
                <w:sz w:val="20"/>
              </w:rPr>
              <w:t>12 Nodes</w:t>
            </w:r>
            <w:r w:rsidR="00067208" w:rsidRPr="000C5637">
              <w:rPr>
                <w:rFonts w:ascii="Times" w:eastAsia="Times New Roman" w:hAnsi="Times" w:cs="Times New Roman"/>
                <w:sz w:val="20"/>
              </w:rPr>
              <w:t xml:space="preserve"> </w:t>
            </w:r>
            <w:r w:rsidR="00067208" w:rsidRPr="000C5637">
              <w:rPr>
                <w:rFonts w:ascii="Times" w:eastAsia="Times New Roman" w:hAnsi="Times" w:cs="Times New Roman"/>
                <w:color w:val="000000"/>
                <w:sz w:val="20"/>
              </w:rPr>
              <w:t>(Dell R730xd or equivalent)</w:t>
            </w:r>
          </w:p>
        </w:tc>
      </w:tr>
      <w:tr w:rsidR="00483A3D" w:rsidRPr="000C5637" w14:paraId="4E6EAB6D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B7D9D" w14:textId="77777777" w:rsidR="00483A3D" w:rsidRPr="000C5637" w:rsidRDefault="000C1BC3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 xml:space="preserve">Usable </w:t>
            </w:r>
            <w:r w:rsidR="00483A3D" w:rsidRPr="000C5637">
              <w:rPr>
                <w:rFonts w:ascii="Times" w:eastAsia="Times New Roman" w:hAnsi="Times" w:cs="Times New Roman"/>
                <w:color w:val="000000"/>
                <w:sz w:val="20"/>
              </w:rPr>
              <w:t>Storage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EE0F4" w14:textId="77777777" w:rsidR="007F4286" w:rsidRPr="000C5637" w:rsidRDefault="000C1BC3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129TB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8C038" w14:textId="77777777" w:rsidR="00483A3D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1.7PB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D413" w14:textId="77777777" w:rsidR="00483A3D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0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0"/>
              </w:rPr>
              <w:t>130TB</w:t>
            </w:r>
          </w:p>
        </w:tc>
      </w:tr>
      <w:tr w:rsidR="007F4286" w:rsidRPr="000C5637" w14:paraId="06E13409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B35C3A" w14:textId="77777777" w:rsidR="007F4286" w:rsidRPr="000C5637" w:rsidRDefault="007F4286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Estimated price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5D891" w14:textId="77777777" w:rsidR="007F4286" w:rsidRPr="000C5637" w:rsidRDefault="000C1BC3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$171K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EEB1" w14:textId="77777777" w:rsidR="007F4286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$4.2M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EE919" w14:textId="77777777" w:rsidR="007F4286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$569K</w:t>
            </w:r>
          </w:p>
        </w:tc>
      </w:tr>
      <w:tr w:rsidR="00483A3D" w:rsidRPr="000C5637" w14:paraId="530918D7" w14:textId="77777777" w:rsidTr="004E3938">
        <w:trPr>
          <w:trHeight w:val="300"/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895E97B" w14:textId="77777777" w:rsidR="00483A3D" w:rsidRPr="000C5637" w:rsidRDefault="004E3938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 xml:space="preserve">Est. </w:t>
            </w:r>
            <w:r w:rsidR="00483A3D" w:rsidRPr="000C5637">
              <w:rPr>
                <w:rFonts w:ascii="Times" w:eastAsia="Times New Roman" w:hAnsi="Times" w:cs="Times New Roman"/>
                <w:color w:val="000000"/>
              </w:rPr>
              <w:t>Performance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ACD9A" w14:textId="77777777" w:rsidR="00483A3D" w:rsidRPr="000C5637" w:rsidRDefault="000C1BC3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72,000 IOPs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E7671" w14:textId="77777777" w:rsidR="00483A3D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45M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B2C3AA" w14:textId="77777777" w:rsidR="00483A3D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46M</w:t>
            </w:r>
          </w:p>
        </w:tc>
      </w:tr>
      <w:tr w:rsidR="00483A3D" w:rsidRPr="000C5637" w14:paraId="0E1D93B7" w14:textId="77777777" w:rsidTr="004E3938">
        <w:trPr>
          <w:trHeight w:val="116"/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0ABFE8" w14:textId="77777777" w:rsidR="00483A3D" w:rsidRPr="000C5637" w:rsidRDefault="004E3938" w:rsidP="007F428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Est.</w:t>
            </w:r>
            <w:r w:rsidR="007F4286" w:rsidRPr="000C5637">
              <w:rPr>
                <w:rFonts w:ascii="Times" w:eastAsia="Times New Roman" w:hAnsi="Times" w:cs="Times New Roman"/>
                <w:color w:val="000000"/>
              </w:rPr>
              <w:t xml:space="preserve"> Power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0EBEA" w14:textId="77777777" w:rsidR="00483A3D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7.2 KW</w:t>
            </w:r>
            <w:r w:rsidR="000C1BC3" w:rsidRPr="000C5637">
              <w:rPr>
                <w:rFonts w:ascii="Times" w:eastAsia="Times New Roman" w:hAnsi="Times" w:cs="Times New Roman"/>
                <w:color w:val="000000"/>
              </w:rPr>
              <w:t>atts</w:t>
            </w:r>
            <w:r w:rsidRPr="000C5637">
              <w:rPr>
                <w:rFonts w:ascii="Times" w:eastAsia="Times New Roman" w:hAnsi="Times" w:cs="Times New Roman"/>
                <w:color w:val="000000"/>
              </w:rPr>
              <w:t xml:space="preserve"> per year</w:t>
            </w:r>
          </w:p>
          <w:p w14:paraId="59175888" w14:textId="77777777" w:rsidR="000C1BC3" w:rsidRPr="000C5637" w:rsidRDefault="00D0535B" w:rsidP="007F4286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$10,844</w:t>
            </w:r>
            <w:r w:rsidR="000C1BC3" w:rsidRPr="000C5637">
              <w:rPr>
                <w:rFonts w:ascii="Times" w:eastAsia="Times New Roman" w:hAnsi="Times" w:cs="Times New Roman"/>
                <w:color w:val="000000"/>
              </w:rPr>
              <w:t xml:space="preserve"> per year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C423A" w14:textId="77777777" w:rsidR="00D0535B" w:rsidRPr="000C5637" w:rsidRDefault="00483A3D" w:rsidP="00D0535B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 </w:t>
            </w:r>
            <w:r w:rsidR="00D0535B" w:rsidRPr="000C5637">
              <w:rPr>
                <w:rFonts w:ascii="Times" w:eastAsia="Times New Roman" w:hAnsi="Times" w:cs="Times New Roman"/>
                <w:color w:val="000000"/>
              </w:rPr>
              <w:t>5.6 KWatts per year</w:t>
            </w:r>
          </w:p>
          <w:p w14:paraId="3E75AFB2" w14:textId="77777777" w:rsidR="00483A3D" w:rsidRPr="000C5637" w:rsidRDefault="00D0535B" w:rsidP="00D0535B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$8,414 per year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2069F" w14:textId="77777777" w:rsidR="00D0535B" w:rsidRPr="000C5637" w:rsidRDefault="00D0535B" w:rsidP="00D0535B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4.3 KWatts per year</w:t>
            </w:r>
          </w:p>
          <w:p w14:paraId="5124DC20" w14:textId="77777777" w:rsidR="00483A3D" w:rsidRPr="000C5637" w:rsidRDefault="00D0535B" w:rsidP="00D0535B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$6,564 per year</w:t>
            </w:r>
          </w:p>
        </w:tc>
      </w:tr>
    </w:tbl>
    <w:p w14:paraId="1FB89006" w14:textId="77777777" w:rsidR="004E3938" w:rsidRPr="000C5637" w:rsidRDefault="004E3938" w:rsidP="00C676CD">
      <w:pPr>
        <w:rPr>
          <w:rFonts w:ascii="Times" w:hAnsi="Times"/>
        </w:rPr>
      </w:pPr>
    </w:p>
    <w:tbl>
      <w:tblPr>
        <w:tblW w:w="10099" w:type="dxa"/>
        <w:jc w:val="center"/>
        <w:tblLook w:val="04A0" w:firstRow="1" w:lastRow="0" w:firstColumn="1" w:lastColumn="0" w:noHBand="0" w:noVBand="1"/>
      </w:tblPr>
      <w:tblGrid>
        <w:gridCol w:w="1514"/>
        <w:gridCol w:w="2934"/>
        <w:gridCol w:w="2736"/>
        <w:gridCol w:w="2915"/>
      </w:tblGrid>
      <w:tr w:rsidR="00C676CD" w:rsidRPr="000C5637" w14:paraId="65382EEB" w14:textId="77777777" w:rsidTr="005F08E2">
        <w:trPr>
          <w:trHeight w:val="30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A0708" w14:textId="77777777" w:rsidR="004E3938" w:rsidRPr="000C5637" w:rsidRDefault="00067208" w:rsidP="00C676CD">
            <w:pPr>
              <w:rPr>
                <w:rFonts w:ascii="Times" w:hAnsi="Times"/>
              </w:rPr>
            </w:pPr>
            <w:r w:rsidRPr="000C5637">
              <w:rPr>
                <w:rFonts w:ascii="Times" w:hAnsi="Times"/>
                <w:noProof/>
              </w:rPr>
              <w:lastRenderedPageBreak/>
              <w:drawing>
                <wp:inline distT="0" distB="0" distL="0" distR="0" wp14:anchorId="6AA4C580" wp14:editId="4E39B703">
                  <wp:extent cx="2309755" cy="421906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02" cy="4247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6C7103" w14:textId="77777777" w:rsidR="00C676CD" w:rsidRPr="000C5637" w:rsidRDefault="004E3938" w:rsidP="00C676CD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FFFF00"/>
              </w:rPr>
            </w:pPr>
            <w:r w:rsidRPr="000C5637">
              <w:rPr>
                <w:rFonts w:ascii="Times" w:hAnsi="Times"/>
              </w:rPr>
              <w:br w:type="page"/>
            </w:r>
            <w:r w:rsidR="00C676CD" w:rsidRPr="000C5637">
              <w:rPr>
                <w:rFonts w:ascii="Times" w:eastAsia="Times New Roman" w:hAnsi="Times" w:cs="Times New Roman"/>
                <w:sz w:val="28"/>
              </w:rPr>
              <w:t>Key Ratios Bigger is better</w:t>
            </w:r>
          </w:p>
        </w:tc>
      </w:tr>
      <w:tr w:rsidR="00C676CD" w:rsidRPr="000C5637" w14:paraId="532A4611" w14:textId="77777777" w:rsidTr="00D828B4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6CDB5E" w14:textId="77777777" w:rsidR="00C676CD" w:rsidRPr="000C5637" w:rsidRDefault="00C676CD" w:rsidP="00D828B4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  <w:sz w:val="21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87180" w14:textId="77777777" w:rsidR="00C676CD" w:rsidRPr="000C5637" w:rsidRDefault="005F08E2" w:rsidP="005F08E2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1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1"/>
              </w:rPr>
              <w:t>Baseline w</w:t>
            </w:r>
            <w:r w:rsidR="00C676CD" w:rsidRPr="000C5637">
              <w:rPr>
                <w:rFonts w:ascii="Times" w:eastAsia="Times New Roman" w:hAnsi="Times" w:cs="Times New Roman"/>
                <w:color w:val="000000"/>
                <w:sz w:val="21"/>
              </w:rPr>
              <w:t>ith 1.2TB 10K rpm HDD/node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718DD" w14:textId="77777777" w:rsidR="00C676CD" w:rsidRPr="000C5637" w:rsidRDefault="00C676CD" w:rsidP="00D828B4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1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1"/>
              </w:rPr>
              <w:t>SSD performance /SSD bulk</w:t>
            </w:r>
          </w:p>
          <w:p w14:paraId="17A19634" w14:textId="77777777" w:rsidR="00C676CD" w:rsidRPr="000C5637" w:rsidRDefault="00C676CD" w:rsidP="00D828B4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1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1"/>
              </w:rPr>
              <w:t>15.4TB SAS SSD+ 2x NVMe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0BFA0C" w14:textId="77777777" w:rsidR="00C676CD" w:rsidRPr="000C5637" w:rsidRDefault="00C676CD" w:rsidP="00D828B4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1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1"/>
              </w:rPr>
              <w:t xml:space="preserve">Samsung SSD performance </w:t>
            </w:r>
          </w:p>
          <w:p w14:paraId="3F8457D4" w14:textId="77777777" w:rsidR="00C676CD" w:rsidRPr="000C5637" w:rsidRDefault="00C676CD" w:rsidP="00D828B4">
            <w:pPr>
              <w:spacing w:after="0" w:line="240" w:lineRule="auto"/>
              <w:rPr>
                <w:rFonts w:ascii="Times" w:eastAsia="Times New Roman" w:hAnsi="Times" w:cs="Times New Roman"/>
                <w:color w:val="000000"/>
                <w:sz w:val="21"/>
              </w:rPr>
            </w:pPr>
            <w:r w:rsidRPr="000C5637">
              <w:rPr>
                <w:rFonts w:ascii="Times" w:eastAsia="Times New Roman" w:hAnsi="Times" w:cs="Times New Roman"/>
                <w:color w:val="000000"/>
                <w:sz w:val="21"/>
              </w:rPr>
              <w:t>4x 6.4TB NVMe</w:t>
            </w:r>
          </w:p>
        </w:tc>
      </w:tr>
      <w:tr w:rsidR="00C676CD" w:rsidRPr="000C5637" w14:paraId="64E9D25F" w14:textId="77777777" w:rsidTr="00D828B4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CEE327" w14:textId="77777777" w:rsidR="00C676CD" w:rsidRPr="000C5637" w:rsidRDefault="00C676CD" w:rsidP="00D828B4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Perf/$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D1500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0.42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B85EF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11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DC8B6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84</w:t>
            </w:r>
          </w:p>
        </w:tc>
      </w:tr>
      <w:tr w:rsidR="00C676CD" w:rsidRPr="000C5637" w14:paraId="5E4FD9A9" w14:textId="77777777" w:rsidTr="00D828B4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9387015" w14:textId="77777777" w:rsidR="00C676CD" w:rsidRPr="000C5637" w:rsidRDefault="00C676CD" w:rsidP="00D828B4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Capacity/$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0D336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755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38294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411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5537F1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229</w:t>
            </w:r>
          </w:p>
        </w:tc>
      </w:tr>
      <w:tr w:rsidR="00C676CD" w:rsidRPr="000C5637" w14:paraId="33868C75" w14:textId="77777777" w:rsidTr="00D828B4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5E22AE" w14:textId="77777777" w:rsidR="00C676CD" w:rsidRPr="000C5637" w:rsidRDefault="00C676CD" w:rsidP="00D828B4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Perf/Watt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53179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10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B4A4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8190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9CE93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1150</w:t>
            </w:r>
          </w:p>
        </w:tc>
      </w:tr>
      <w:tr w:rsidR="00C676CD" w:rsidRPr="000C5637" w14:paraId="4DB1E5D3" w14:textId="77777777" w:rsidTr="00D828B4">
        <w:trPr>
          <w:trHeight w:val="300"/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C7410A" w14:textId="77777777" w:rsidR="00C676CD" w:rsidRPr="000C5637" w:rsidRDefault="00C676CD" w:rsidP="00D828B4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Capacity/Watt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702FC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18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A5C08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314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97A9E" w14:textId="77777777" w:rsidR="00C676CD" w:rsidRPr="000C5637" w:rsidRDefault="00C676CD" w:rsidP="00D828B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color w:val="000000"/>
              </w:rPr>
            </w:pPr>
            <w:r w:rsidRPr="000C5637">
              <w:rPr>
                <w:rFonts w:ascii="Times" w:eastAsia="Times New Roman" w:hAnsi="Times" w:cs="Times New Roman"/>
                <w:color w:val="000000"/>
              </w:rPr>
              <w:t>30</w:t>
            </w:r>
          </w:p>
        </w:tc>
      </w:tr>
    </w:tbl>
    <w:p w14:paraId="3CCAB52E" w14:textId="77777777" w:rsidR="003710E3" w:rsidRPr="000C5637" w:rsidRDefault="00D0535B" w:rsidP="006157A9">
      <w:p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br/>
      </w:r>
      <w:r w:rsidR="00C676CD" w:rsidRPr="000C5637">
        <w:rPr>
          <w:rFonts w:ascii="Times" w:hAnsi="Times"/>
        </w:rPr>
        <w:t>Key Ratio summary</w:t>
      </w:r>
    </w:p>
    <w:p w14:paraId="47958445" w14:textId="77777777" w:rsidR="00C676CD" w:rsidRPr="000C5637" w:rsidRDefault="00C676CD" w:rsidP="00C676CD">
      <w:pPr>
        <w:pStyle w:val="ListParagraph"/>
        <w:numPr>
          <w:ilvl w:val="0"/>
          <w:numId w:val="22"/>
        </w:num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>HDD wins on GB/$, but loses badly on Performance value and Power consumed</w:t>
      </w:r>
    </w:p>
    <w:p w14:paraId="4E002DBF" w14:textId="77777777" w:rsidR="003710E3" w:rsidRPr="000C5637" w:rsidRDefault="00C676CD" w:rsidP="00C676CD">
      <w:pPr>
        <w:pStyle w:val="ListParagraph"/>
        <w:numPr>
          <w:ilvl w:val="0"/>
          <w:numId w:val="22"/>
        </w:num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>SSD 16TB design is the all-around winner, a good balance between performance-</w:t>
      </w:r>
      <w:r w:rsidR="00605E21" w:rsidRPr="000C5637">
        <w:rPr>
          <w:rFonts w:ascii="Times" w:hAnsi="Times"/>
        </w:rPr>
        <w:t>capacity</w:t>
      </w:r>
      <w:r w:rsidRPr="000C5637">
        <w:rPr>
          <w:rFonts w:ascii="Times" w:hAnsi="Times"/>
        </w:rPr>
        <w:t>-price-power</w:t>
      </w:r>
    </w:p>
    <w:p w14:paraId="77E7DAB1" w14:textId="77777777" w:rsidR="00C676CD" w:rsidRPr="000C5637" w:rsidRDefault="00C676CD" w:rsidP="00C676CD">
      <w:pPr>
        <w:pStyle w:val="ListParagraph"/>
        <w:numPr>
          <w:ilvl w:val="0"/>
          <w:numId w:val="22"/>
        </w:num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>SSD 6.4TB NVMe is the performance winner</w:t>
      </w:r>
    </w:p>
    <w:p w14:paraId="14BD9E22" w14:textId="77777777" w:rsidR="00C676CD" w:rsidRPr="000C5637" w:rsidRDefault="00C676CD" w:rsidP="00C676CD">
      <w:pPr>
        <w:tabs>
          <w:tab w:val="left" w:pos="4124"/>
        </w:tabs>
        <w:jc w:val="center"/>
        <w:rPr>
          <w:rFonts w:ascii="Times" w:hAnsi="Times"/>
        </w:rPr>
      </w:pPr>
      <w:r w:rsidRPr="000C5637">
        <w:rPr>
          <w:rFonts w:ascii="Times" w:hAnsi="Times"/>
          <w:noProof/>
        </w:rPr>
        <w:lastRenderedPageBreak/>
        <w:drawing>
          <wp:inline distT="0" distB="0" distL="0" distR="0" wp14:anchorId="172EBD11" wp14:editId="7717F9E2">
            <wp:extent cx="4918224" cy="36140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76" cy="36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82C22" w14:textId="77777777" w:rsidR="00011EC1" w:rsidRPr="000C5637" w:rsidRDefault="006157A9" w:rsidP="00FD53F7">
      <w:pPr>
        <w:pStyle w:val="Heading1"/>
        <w:spacing w:before="0" w:after="0"/>
        <w:rPr>
          <w:rFonts w:ascii="Times" w:hAnsi="Times"/>
          <w:lang w:eastAsia="ko-KR"/>
        </w:rPr>
      </w:pPr>
      <w:bookmarkStart w:id="6" w:name="_Toc477351857"/>
      <w:r w:rsidRPr="000C5637">
        <w:rPr>
          <w:rFonts w:ascii="Times" w:hAnsi="Times"/>
          <w:lang w:eastAsia="ko-KR"/>
        </w:rPr>
        <w:t xml:space="preserve">APPENDIX - </w:t>
      </w:r>
      <w:r w:rsidR="00D21EA9" w:rsidRPr="000C5637">
        <w:rPr>
          <w:rFonts w:ascii="Times" w:hAnsi="Times"/>
          <w:lang w:eastAsia="ko-KR"/>
        </w:rPr>
        <w:t xml:space="preserve">HA </w:t>
      </w:r>
      <w:r w:rsidR="00210506" w:rsidRPr="000C5637">
        <w:rPr>
          <w:rFonts w:ascii="Times" w:hAnsi="Times"/>
          <w:lang w:eastAsia="ko-KR"/>
        </w:rPr>
        <w:t xml:space="preserve">Feature </w:t>
      </w:r>
      <w:r w:rsidR="00151947" w:rsidRPr="000C5637">
        <w:rPr>
          <w:rFonts w:ascii="Times" w:hAnsi="Times"/>
          <w:lang w:eastAsia="ko-KR"/>
        </w:rPr>
        <w:t>Coverage</w:t>
      </w:r>
      <w:bookmarkEnd w:id="6"/>
      <w:r w:rsidR="007C5B5E" w:rsidRPr="000C5637">
        <w:rPr>
          <w:rFonts w:ascii="Times" w:hAnsi="Times"/>
          <w:lang w:eastAsia="ko-KR"/>
        </w:rPr>
        <w:t xml:space="preserve"> </w:t>
      </w:r>
    </w:p>
    <w:tbl>
      <w:tblPr>
        <w:tblStyle w:val="TableGrid"/>
        <w:tblW w:w="9540" w:type="dxa"/>
        <w:tblInd w:w="18" w:type="dxa"/>
        <w:tblLook w:val="04A0" w:firstRow="1" w:lastRow="0" w:firstColumn="1" w:lastColumn="0" w:noHBand="0" w:noVBand="1"/>
      </w:tblPr>
      <w:tblGrid>
        <w:gridCol w:w="2340"/>
        <w:gridCol w:w="6390"/>
        <w:gridCol w:w="810"/>
      </w:tblGrid>
      <w:tr w:rsidR="00C676CD" w:rsidRPr="000C5637" w14:paraId="48771A36" w14:textId="77777777" w:rsidTr="00C676CD">
        <w:tc>
          <w:tcPr>
            <w:tcW w:w="2340" w:type="dxa"/>
          </w:tcPr>
          <w:p w14:paraId="3C71ED84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  <w:r w:rsidRPr="000C5637">
              <w:rPr>
                <w:rFonts w:ascii="Times" w:hAnsi="Times"/>
                <w:u w:val="single"/>
                <w:lang w:eastAsia="ko-KR"/>
              </w:rPr>
              <w:t xml:space="preserve">RAID Functionality </w:t>
            </w:r>
            <w:r w:rsidRPr="000C5637">
              <w:rPr>
                <w:rFonts w:ascii="Times" w:hAnsi="Times"/>
                <w:u w:val="single"/>
                <w:lang w:eastAsia="ko-KR"/>
              </w:rPr>
              <w:br/>
              <w:t>at SSD speed</w:t>
            </w:r>
          </w:p>
        </w:tc>
        <w:tc>
          <w:tcPr>
            <w:tcW w:w="6390" w:type="dxa"/>
          </w:tcPr>
          <w:p w14:paraId="79B1C0A2" w14:textId="77777777" w:rsidR="00C676CD" w:rsidRPr="000C5637" w:rsidRDefault="00C676CD" w:rsidP="00FD53F7">
            <w:pPr>
              <w:rPr>
                <w:rFonts w:ascii="Times" w:hAnsi="Times"/>
                <w:lang w:eastAsia="ko-KR"/>
              </w:rPr>
            </w:pPr>
            <w:r w:rsidRPr="000C5637">
              <w:rPr>
                <w:rFonts w:ascii="Times" w:hAnsi="Times"/>
                <w:lang w:eastAsia="ko-KR"/>
              </w:rPr>
              <w:t>RAID does not slow down SSD in ScaleIO</w:t>
            </w:r>
            <w:r w:rsidRPr="000C5637">
              <w:rPr>
                <w:rFonts w:ascii="Times" w:hAnsi="Times"/>
                <w:lang w:eastAsia="ko-KR"/>
              </w:rPr>
              <w:br/>
              <w:t>the penalty, is 2x replication</w:t>
            </w:r>
          </w:p>
          <w:p w14:paraId="33380555" w14:textId="77777777" w:rsidR="00C676CD" w:rsidRPr="000C5637" w:rsidRDefault="00C676CD" w:rsidP="00FD53F7">
            <w:pPr>
              <w:rPr>
                <w:rFonts w:ascii="Times" w:hAnsi="Times"/>
                <w:lang w:eastAsia="ko-KR"/>
              </w:rPr>
            </w:pPr>
            <w:r w:rsidRPr="000C5637">
              <w:rPr>
                <w:rFonts w:ascii="Times" w:hAnsi="Times"/>
                <w:lang w:eastAsia="ko-KR"/>
              </w:rPr>
              <w:t>ScaleIO Provides recovery if device fails</w:t>
            </w:r>
          </w:p>
          <w:p w14:paraId="073158BC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  <w:r w:rsidRPr="000C5637">
              <w:rPr>
                <w:rFonts w:ascii="Times" w:hAnsi="Times"/>
                <w:lang w:eastAsia="ko-KR"/>
              </w:rPr>
              <w:t>ScaleIO provides recovery if node fails</w:t>
            </w:r>
          </w:p>
        </w:tc>
        <w:tc>
          <w:tcPr>
            <w:tcW w:w="810" w:type="dxa"/>
          </w:tcPr>
          <w:p w14:paraId="0B25E962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</w:p>
        </w:tc>
      </w:tr>
      <w:tr w:rsidR="00C676CD" w:rsidRPr="000C5637" w14:paraId="5E4D8A52" w14:textId="77777777" w:rsidTr="00C676CD">
        <w:tc>
          <w:tcPr>
            <w:tcW w:w="2340" w:type="dxa"/>
          </w:tcPr>
          <w:p w14:paraId="1C3559A5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  <w:r w:rsidRPr="000C5637">
              <w:rPr>
                <w:rFonts w:ascii="Times" w:hAnsi="Times"/>
                <w:u w:val="single"/>
                <w:lang w:eastAsia="ko-KR"/>
              </w:rPr>
              <w:t>Snapshot and replication</w:t>
            </w:r>
          </w:p>
        </w:tc>
        <w:tc>
          <w:tcPr>
            <w:tcW w:w="6390" w:type="dxa"/>
          </w:tcPr>
          <w:p w14:paraId="45BCC21E" w14:textId="77777777" w:rsidR="00C676CD" w:rsidRPr="000C5637" w:rsidRDefault="00C676CD" w:rsidP="00FD53F7">
            <w:pPr>
              <w:rPr>
                <w:rFonts w:ascii="Times" w:hAnsi="Times"/>
                <w:lang w:eastAsia="ko-KR"/>
              </w:rPr>
            </w:pPr>
            <w:r w:rsidRPr="000C5637">
              <w:rPr>
                <w:rFonts w:ascii="Times" w:hAnsi="Times"/>
                <w:lang w:eastAsia="ko-KR"/>
              </w:rPr>
              <w:t>Yes, supported</w:t>
            </w:r>
          </w:p>
        </w:tc>
        <w:tc>
          <w:tcPr>
            <w:tcW w:w="810" w:type="dxa"/>
          </w:tcPr>
          <w:p w14:paraId="756FD50F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</w:p>
        </w:tc>
      </w:tr>
      <w:tr w:rsidR="00C676CD" w:rsidRPr="000C5637" w14:paraId="35C9445B" w14:textId="77777777" w:rsidTr="00C676CD">
        <w:tc>
          <w:tcPr>
            <w:tcW w:w="2340" w:type="dxa"/>
          </w:tcPr>
          <w:p w14:paraId="5FC05EF4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  <w:r w:rsidRPr="000C5637">
              <w:rPr>
                <w:rFonts w:ascii="Times" w:hAnsi="Times"/>
                <w:u w:val="single"/>
                <w:lang w:eastAsia="ko-KR"/>
              </w:rPr>
              <w:t>Compression</w:t>
            </w:r>
          </w:p>
        </w:tc>
        <w:tc>
          <w:tcPr>
            <w:tcW w:w="6390" w:type="dxa"/>
          </w:tcPr>
          <w:p w14:paraId="72079772" w14:textId="77777777" w:rsidR="00C676CD" w:rsidRPr="000C5637" w:rsidRDefault="00C676CD" w:rsidP="00FD53F7">
            <w:pPr>
              <w:rPr>
                <w:rFonts w:ascii="Times" w:hAnsi="Times"/>
                <w:lang w:eastAsia="ko-KR"/>
              </w:rPr>
            </w:pPr>
            <w:r w:rsidRPr="000C5637">
              <w:rPr>
                <w:rFonts w:ascii="Times" w:hAnsi="Times"/>
                <w:lang w:eastAsia="ko-KR"/>
              </w:rPr>
              <w:t>??</w:t>
            </w:r>
          </w:p>
        </w:tc>
        <w:tc>
          <w:tcPr>
            <w:tcW w:w="810" w:type="dxa"/>
          </w:tcPr>
          <w:p w14:paraId="2849E454" w14:textId="77777777" w:rsidR="00C676CD" w:rsidRPr="000C5637" w:rsidRDefault="00C676CD" w:rsidP="00FD53F7">
            <w:pPr>
              <w:rPr>
                <w:rFonts w:ascii="Times" w:hAnsi="Times"/>
                <w:u w:val="single"/>
                <w:lang w:eastAsia="ko-KR"/>
              </w:rPr>
            </w:pPr>
          </w:p>
        </w:tc>
      </w:tr>
      <w:bookmarkEnd w:id="4"/>
    </w:tbl>
    <w:p w14:paraId="055028BC" w14:textId="77777777" w:rsidR="00027BF4" w:rsidRPr="000C5637" w:rsidRDefault="00027BF4" w:rsidP="00151947">
      <w:pPr>
        <w:spacing w:after="0"/>
        <w:rPr>
          <w:rFonts w:ascii="Times" w:hAnsi="Times"/>
          <w:lang w:eastAsia="ko-KR"/>
        </w:rPr>
      </w:pPr>
    </w:p>
    <w:p w14:paraId="6F376752" w14:textId="77777777" w:rsidR="00C676CD" w:rsidRPr="000C5637" w:rsidRDefault="00C676CD" w:rsidP="00151947">
      <w:pPr>
        <w:spacing w:after="0"/>
        <w:rPr>
          <w:rFonts w:ascii="Times" w:hAnsi="Times"/>
          <w:lang w:eastAsia="ko-KR"/>
        </w:rPr>
      </w:pPr>
    </w:p>
    <w:p w14:paraId="3B83A961" w14:textId="77777777" w:rsidR="00C676CD" w:rsidRPr="000C5637" w:rsidRDefault="00C676CD" w:rsidP="00C676CD">
      <w:p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 xml:space="preserve">Performance bench - </w:t>
      </w:r>
      <w:hyperlink r:id="rId18" w:history="1">
        <w:r w:rsidRPr="000C5637">
          <w:rPr>
            <w:rStyle w:val="Hyperlink"/>
            <w:rFonts w:ascii="Times" w:hAnsi="Times"/>
          </w:rPr>
          <w:t>https://www.youtube.com/watch?v=M5h2X5bq8fQ</w:t>
        </w:r>
      </w:hyperlink>
    </w:p>
    <w:p w14:paraId="4505B9FE" w14:textId="77777777" w:rsidR="00C676CD" w:rsidRPr="000C5637" w:rsidRDefault="00C676CD" w:rsidP="00C676CD">
      <w:pPr>
        <w:tabs>
          <w:tab w:val="left" w:pos="4124"/>
        </w:tabs>
        <w:rPr>
          <w:rFonts w:ascii="Times" w:hAnsi="Times"/>
        </w:rPr>
      </w:pPr>
      <w:r w:rsidRPr="000C5637">
        <w:rPr>
          <w:rFonts w:ascii="Times" w:hAnsi="Times"/>
        </w:rPr>
        <w:t xml:space="preserve">Slideshare - </w:t>
      </w:r>
      <w:hyperlink r:id="rId19" w:history="1">
        <w:r w:rsidRPr="000C5637">
          <w:rPr>
            <w:rStyle w:val="Hyperlink"/>
            <w:rFonts w:ascii="Times" w:hAnsi="Times"/>
          </w:rPr>
          <w:t>http://www.slideshare.net/walshe1/emc-scaleio-overview</w:t>
        </w:r>
      </w:hyperlink>
    </w:p>
    <w:p w14:paraId="07BD1141" w14:textId="77777777" w:rsidR="00C676CD" w:rsidRPr="000C5637" w:rsidRDefault="00C676CD" w:rsidP="00151947">
      <w:pPr>
        <w:spacing w:after="0"/>
        <w:rPr>
          <w:rFonts w:ascii="Times" w:hAnsi="Times"/>
          <w:lang w:eastAsia="ko-KR"/>
        </w:rPr>
      </w:pPr>
      <w:bookmarkStart w:id="7" w:name="_GoBack"/>
      <w:bookmarkEnd w:id="7"/>
    </w:p>
    <w:sectPr w:rsidR="00C676CD" w:rsidRPr="000C5637" w:rsidSect="0015485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181FC" w14:textId="77777777" w:rsidR="002377A8" w:rsidRDefault="002377A8" w:rsidP="00D42F16">
      <w:pPr>
        <w:spacing w:after="0" w:line="240" w:lineRule="auto"/>
      </w:pPr>
      <w:r>
        <w:separator/>
      </w:r>
    </w:p>
  </w:endnote>
  <w:endnote w:type="continuationSeparator" w:id="0">
    <w:p w14:paraId="08EADFAA" w14:textId="77777777" w:rsidR="002377A8" w:rsidRDefault="002377A8" w:rsidP="00D4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맑은 고딕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D0B3E" w14:textId="77777777" w:rsidR="007F4286" w:rsidRPr="00691FF8" w:rsidRDefault="007F4286" w:rsidP="00691FF8">
    <w:pPr>
      <w:pStyle w:val="Footer"/>
    </w:pPr>
    <w:r>
      <w:tab/>
    </w:r>
    <w:r>
      <w:tab/>
    </w:r>
    <w:r w:rsidRPr="00122099">
      <w:t xml:space="preserve">Page </w:t>
    </w:r>
    <w:r w:rsidRPr="00122099">
      <w:fldChar w:fldCharType="begin"/>
    </w:r>
    <w:r w:rsidRPr="00122099">
      <w:instrText xml:space="preserve"> PAGE  \* Arabic  \* MERGEFORMAT </w:instrText>
    </w:r>
    <w:r w:rsidRPr="00122099">
      <w:fldChar w:fldCharType="separate"/>
    </w:r>
    <w:r w:rsidR="000C5637">
      <w:rPr>
        <w:noProof/>
      </w:rPr>
      <w:t>2</w:t>
    </w:r>
    <w:r w:rsidRPr="00122099">
      <w:fldChar w:fldCharType="end"/>
    </w:r>
    <w:r w:rsidRPr="00122099">
      <w:t xml:space="preserve"> of </w:t>
    </w:r>
    <w:r w:rsidR="000C5637">
      <w:fldChar w:fldCharType="begin"/>
    </w:r>
    <w:r w:rsidR="000C5637">
      <w:instrText xml:space="preserve"> NUMPAGES  \* Arabic  \* MERGEFORMAT </w:instrText>
    </w:r>
    <w:r w:rsidR="000C5637">
      <w:fldChar w:fldCharType="separate"/>
    </w:r>
    <w:r w:rsidR="000C5637">
      <w:rPr>
        <w:noProof/>
      </w:rPr>
      <w:t>6</w:t>
    </w:r>
    <w:r w:rsidR="000C5637">
      <w:rPr>
        <w:noProof/>
      </w:rPr>
      <w:fldChar w:fldCharType="end"/>
    </w:r>
    <w:r>
      <w:rPr>
        <w:noProof/>
      </w:rPr>
      <w:br/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DA4298" w14:textId="77777777" w:rsidR="002377A8" w:rsidRDefault="002377A8" w:rsidP="00D42F16">
      <w:pPr>
        <w:spacing w:after="0" w:line="240" w:lineRule="auto"/>
      </w:pPr>
      <w:r>
        <w:separator/>
      </w:r>
    </w:p>
  </w:footnote>
  <w:footnote w:type="continuationSeparator" w:id="0">
    <w:p w14:paraId="639C4D92" w14:textId="77777777" w:rsidR="002377A8" w:rsidRDefault="002377A8" w:rsidP="00D42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5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21"/>
      <w:gridCol w:w="6636"/>
      <w:gridCol w:w="293"/>
    </w:tblGrid>
    <w:tr w:rsidR="007F4286" w14:paraId="292DBE81" w14:textId="77777777" w:rsidTr="000D34EB">
      <w:trPr>
        <w:trHeight w:val="81"/>
        <w:jc w:val="center"/>
      </w:trPr>
      <w:tc>
        <w:tcPr>
          <w:tcW w:w="3221" w:type="dxa"/>
        </w:tcPr>
        <w:p w14:paraId="6835DBEB" w14:textId="77777777" w:rsidR="007F4286" w:rsidRDefault="007F4286" w:rsidP="000C0B5C">
          <w:pPr>
            <w:pStyle w:val="Header"/>
          </w:pPr>
          <w:r>
            <w:rPr>
              <w:noProof/>
            </w:rPr>
            <w:drawing>
              <wp:inline distT="0" distB="0" distL="0" distR="0" wp14:anchorId="644A8A18" wp14:editId="1AA09E3A">
                <wp:extent cx="1765300" cy="258788"/>
                <wp:effectExtent l="0" t="0" r="635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0760" cy="25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6" w:type="dxa"/>
        </w:tcPr>
        <w:p w14:paraId="7542B809" w14:textId="77777777" w:rsidR="007F4286" w:rsidRDefault="007F4286" w:rsidP="000D34EB">
          <w:pPr>
            <w:pStyle w:val="Header"/>
            <w:ind w:right="330"/>
            <w:jc w:val="right"/>
          </w:pPr>
          <w:r>
            <w:t>Soft</w:t>
          </w:r>
          <w:r w:rsidR="00067208">
            <w:t xml:space="preserve">ware Defined Storage – </w:t>
          </w:r>
          <w:r>
            <w:t>ScaleIO and Samsung:SSD</w:t>
          </w:r>
        </w:p>
      </w:tc>
      <w:tc>
        <w:tcPr>
          <w:tcW w:w="293" w:type="dxa"/>
          <w:vAlign w:val="center"/>
        </w:tcPr>
        <w:p w14:paraId="1B9B202A" w14:textId="77777777" w:rsidR="007F4286" w:rsidRDefault="007F4286" w:rsidP="00AC0576">
          <w:pPr>
            <w:pStyle w:val="Header"/>
            <w:ind w:right="440"/>
          </w:pPr>
        </w:p>
      </w:tc>
    </w:tr>
  </w:tbl>
  <w:p w14:paraId="5AF22D22" w14:textId="77777777" w:rsidR="007F4286" w:rsidRDefault="007F428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1488"/>
    <w:multiLevelType w:val="hybridMultilevel"/>
    <w:tmpl w:val="D21E8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D2C5F"/>
    <w:multiLevelType w:val="hybridMultilevel"/>
    <w:tmpl w:val="F990D2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80033"/>
    <w:multiLevelType w:val="hybridMultilevel"/>
    <w:tmpl w:val="F9ACB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15FFE"/>
    <w:multiLevelType w:val="multilevel"/>
    <w:tmpl w:val="0000395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08D2A42"/>
    <w:multiLevelType w:val="hybridMultilevel"/>
    <w:tmpl w:val="DD6AC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6F7020"/>
    <w:multiLevelType w:val="hybridMultilevel"/>
    <w:tmpl w:val="41E8D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016666"/>
    <w:multiLevelType w:val="hybridMultilevel"/>
    <w:tmpl w:val="38FEC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C6A0D"/>
    <w:multiLevelType w:val="hybridMultilevel"/>
    <w:tmpl w:val="74BE3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66693"/>
    <w:multiLevelType w:val="hybridMultilevel"/>
    <w:tmpl w:val="B51A1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035539E"/>
    <w:multiLevelType w:val="hybridMultilevel"/>
    <w:tmpl w:val="7D047300"/>
    <w:lvl w:ilvl="0" w:tplc="852EA9D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97453D"/>
    <w:multiLevelType w:val="multilevel"/>
    <w:tmpl w:val="A32200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610F409A"/>
    <w:multiLevelType w:val="multilevel"/>
    <w:tmpl w:val="3768F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1966BA"/>
    <w:multiLevelType w:val="multilevel"/>
    <w:tmpl w:val="D2BC169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4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72381554"/>
    <w:multiLevelType w:val="hybridMultilevel"/>
    <w:tmpl w:val="DB1AF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FE3A50"/>
    <w:multiLevelType w:val="hybridMultilevel"/>
    <w:tmpl w:val="9B8CC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D95EA8"/>
    <w:multiLevelType w:val="multilevel"/>
    <w:tmpl w:val="3656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3"/>
  </w:num>
  <w:num w:numId="5">
    <w:abstractNumId w:val="4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5"/>
  </w:num>
  <w:num w:numId="11">
    <w:abstractNumId w:val="3"/>
  </w:num>
  <w:num w:numId="12">
    <w:abstractNumId w:val="14"/>
  </w:num>
  <w:num w:numId="13">
    <w:abstractNumId w:val="7"/>
  </w:num>
  <w:num w:numId="14">
    <w:abstractNumId w:val="0"/>
  </w:num>
  <w:num w:numId="15">
    <w:abstractNumId w:val="11"/>
  </w:num>
  <w:num w:numId="16">
    <w:abstractNumId w:val="12"/>
  </w:num>
  <w:num w:numId="17">
    <w:abstractNumId w:val="9"/>
  </w:num>
  <w:num w:numId="18">
    <w:abstractNumId w:val="1"/>
  </w:num>
  <w:num w:numId="19">
    <w:abstractNumId w:val="8"/>
  </w:num>
  <w:num w:numId="20">
    <w:abstractNumId w:val="5"/>
  </w:num>
  <w:num w:numId="21">
    <w:abstractNumId w:val="6"/>
  </w:num>
  <w:num w:numId="22">
    <w:abstractNumId w:val="2"/>
  </w:num>
  <w:num w:numId="23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9FE"/>
    <w:rsid w:val="000002E7"/>
    <w:rsid w:val="00003424"/>
    <w:rsid w:val="000053A0"/>
    <w:rsid w:val="00006BC8"/>
    <w:rsid w:val="0001012A"/>
    <w:rsid w:val="00011407"/>
    <w:rsid w:val="00011600"/>
    <w:rsid w:val="00011EC1"/>
    <w:rsid w:val="000120F4"/>
    <w:rsid w:val="00013226"/>
    <w:rsid w:val="00013C11"/>
    <w:rsid w:val="00020543"/>
    <w:rsid w:val="00021D35"/>
    <w:rsid w:val="00024076"/>
    <w:rsid w:val="000272AB"/>
    <w:rsid w:val="00027A5D"/>
    <w:rsid w:val="00027BF4"/>
    <w:rsid w:val="000305FD"/>
    <w:rsid w:val="000311BF"/>
    <w:rsid w:val="00032740"/>
    <w:rsid w:val="000329CB"/>
    <w:rsid w:val="000330B0"/>
    <w:rsid w:val="00037420"/>
    <w:rsid w:val="000404D2"/>
    <w:rsid w:val="0004089C"/>
    <w:rsid w:val="00040B3F"/>
    <w:rsid w:val="00042516"/>
    <w:rsid w:val="000453CE"/>
    <w:rsid w:val="00045855"/>
    <w:rsid w:val="000462E5"/>
    <w:rsid w:val="00050A86"/>
    <w:rsid w:val="000560BB"/>
    <w:rsid w:val="0005707A"/>
    <w:rsid w:val="00057FD3"/>
    <w:rsid w:val="00061AB0"/>
    <w:rsid w:val="0006263B"/>
    <w:rsid w:val="00062A1D"/>
    <w:rsid w:val="0006342F"/>
    <w:rsid w:val="000650A6"/>
    <w:rsid w:val="00065F4E"/>
    <w:rsid w:val="00066EFB"/>
    <w:rsid w:val="00067208"/>
    <w:rsid w:val="00070716"/>
    <w:rsid w:val="00070BA6"/>
    <w:rsid w:val="000725D8"/>
    <w:rsid w:val="0007276F"/>
    <w:rsid w:val="00074C82"/>
    <w:rsid w:val="00081139"/>
    <w:rsid w:val="000828E4"/>
    <w:rsid w:val="000837D1"/>
    <w:rsid w:val="0008468B"/>
    <w:rsid w:val="00084792"/>
    <w:rsid w:val="00090B2B"/>
    <w:rsid w:val="00093A0C"/>
    <w:rsid w:val="00095B88"/>
    <w:rsid w:val="000960C5"/>
    <w:rsid w:val="000A053A"/>
    <w:rsid w:val="000A4CDA"/>
    <w:rsid w:val="000A6947"/>
    <w:rsid w:val="000B3DC6"/>
    <w:rsid w:val="000B5B95"/>
    <w:rsid w:val="000B62E9"/>
    <w:rsid w:val="000C0B5C"/>
    <w:rsid w:val="000C0FB6"/>
    <w:rsid w:val="000C150A"/>
    <w:rsid w:val="000C1BC3"/>
    <w:rsid w:val="000C2ED2"/>
    <w:rsid w:val="000C3E33"/>
    <w:rsid w:val="000C5637"/>
    <w:rsid w:val="000C6CD5"/>
    <w:rsid w:val="000C7BE0"/>
    <w:rsid w:val="000D0892"/>
    <w:rsid w:val="000D16D9"/>
    <w:rsid w:val="000D19DE"/>
    <w:rsid w:val="000D259F"/>
    <w:rsid w:val="000D342A"/>
    <w:rsid w:val="000D34EB"/>
    <w:rsid w:val="000E2625"/>
    <w:rsid w:val="000E2C4B"/>
    <w:rsid w:val="000E2E4B"/>
    <w:rsid w:val="000E37C3"/>
    <w:rsid w:val="000E4111"/>
    <w:rsid w:val="000F2F89"/>
    <w:rsid w:val="000F3393"/>
    <w:rsid w:val="000F5ACD"/>
    <w:rsid w:val="000F7B8F"/>
    <w:rsid w:val="0010154B"/>
    <w:rsid w:val="00103197"/>
    <w:rsid w:val="00115854"/>
    <w:rsid w:val="00116802"/>
    <w:rsid w:val="00121DD5"/>
    <w:rsid w:val="00122099"/>
    <w:rsid w:val="00123626"/>
    <w:rsid w:val="001241EC"/>
    <w:rsid w:val="00126667"/>
    <w:rsid w:val="00126BD3"/>
    <w:rsid w:val="00126D57"/>
    <w:rsid w:val="00127CB9"/>
    <w:rsid w:val="001314E7"/>
    <w:rsid w:val="00140543"/>
    <w:rsid w:val="00144D6F"/>
    <w:rsid w:val="00144FBD"/>
    <w:rsid w:val="00145B7B"/>
    <w:rsid w:val="001460CA"/>
    <w:rsid w:val="00146179"/>
    <w:rsid w:val="0014622E"/>
    <w:rsid w:val="00146F82"/>
    <w:rsid w:val="00147308"/>
    <w:rsid w:val="00150117"/>
    <w:rsid w:val="00151947"/>
    <w:rsid w:val="0015362A"/>
    <w:rsid w:val="00153C19"/>
    <w:rsid w:val="00154850"/>
    <w:rsid w:val="00154B52"/>
    <w:rsid w:val="00154DBE"/>
    <w:rsid w:val="00155E11"/>
    <w:rsid w:val="00156F4A"/>
    <w:rsid w:val="00161DA7"/>
    <w:rsid w:val="001626D7"/>
    <w:rsid w:val="00163AAC"/>
    <w:rsid w:val="00163E88"/>
    <w:rsid w:val="00164362"/>
    <w:rsid w:val="00164E35"/>
    <w:rsid w:val="00167326"/>
    <w:rsid w:val="001750F3"/>
    <w:rsid w:val="00175D4E"/>
    <w:rsid w:val="001807EA"/>
    <w:rsid w:val="00195F9D"/>
    <w:rsid w:val="001965E9"/>
    <w:rsid w:val="001A5B55"/>
    <w:rsid w:val="001A638E"/>
    <w:rsid w:val="001B0AC3"/>
    <w:rsid w:val="001B26F2"/>
    <w:rsid w:val="001B3718"/>
    <w:rsid w:val="001C1022"/>
    <w:rsid w:val="001C55D3"/>
    <w:rsid w:val="001C6B50"/>
    <w:rsid w:val="001D4EC0"/>
    <w:rsid w:val="001D718F"/>
    <w:rsid w:val="001D72DC"/>
    <w:rsid w:val="001D7BC4"/>
    <w:rsid w:val="001E36CA"/>
    <w:rsid w:val="001E4252"/>
    <w:rsid w:val="001E4B39"/>
    <w:rsid w:val="001E72A5"/>
    <w:rsid w:val="001E7C75"/>
    <w:rsid w:val="001F0E51"/>
    <w:rsid w:val="001F252E"/>
    <w:rsid w:val="001F3896"/>
    <w:rsid w:val="001F6A19"/>
    <w:rsid w:val="001F71A5"/>
    <w:rsid w:val="0020001C"/>
    <w:rsid w:val="00210506"/>
    <w:rsid w:val="00213460"/>
    <w:rsid w:val="002168B4"/>
    <w:rsid w:val="0021743F"/>
    <w:rsid w:val="00217F90"/>
    <w:rsid w:val="00220876"/>
    <w:rsid w:val="00220F86"/>
    <w:rsid w:val="00221DC2"/>
    <w:rsid w:val="00223D27"/>
    <w:rsid w:val="00227676"/>
    <w:rsid w:val="00233909"/>
    <w:rsid w:val="00235E32"/>
    <w:rsid w:val="00236A7F"/>
    <w:rsid w:val="002377A8"/>
    <w:rsid w:val="00240C1F"/>
    <w:rsid w:val="002423C9"/>
    <w:rsid w:val="00242817"/>
    <w:rsid w:val="00242967"/>
    <w:rsid w:val="00244EEC"/>
    <w:rsid w:val="002476DF"/>
    <w:rsid w:val="00247FEB"/>
    <w:rsid w:val="002520FD"/>
    <w:rsid w:val="00253585"/>
    <w:rsid w:val="00253AFE"/>
    <w:rsid w:val="00254036"/>
    <w:rsid w:val="0025536E"/>
    <w:rsid w:val="0025697C"/>
    <w:rsid w:val="0025725F"/>
    <w:rsid w:val="002606EB"/>
    <w:rsid w:val="0026089E"/>
    <w:rsid w:val="00265C5D"/>
    <w:rsid w:val="002667F8"/>
    <w:rsid w:val="00272404"/>
    <w:rsid w:val="002744E0"/>
    <w:rsid w:val="00280BD7"/>
    <w:rsid w:val="00281BB1"/>
    <w:rsid w:val="00281C48"/>
    <w:rsid w:val="0028498A"/>
    <w:rsid w:val="002877BA"/>
    <w:rsid w:val="00291B43"/>
    <w:rsid w:val="0029214A"/>
    <w:rsid w:val="00295928"/>
    <w:rsid w:val="002B08AB"/>
    <w:rsid w:val="002B1FA5"/>
    <w:rsid w:val="002B3170"/>
    <w:rsid w:val="002B58C2"/>
    <w:rsid w:val="002B5E70"/>
    <w:rsid w:val="002C1CB1"/>
    <w:rsid w:val="002C27CF"/>
    <w:rsid w:val="002C678D"/>
    <w:rsid w:val="002C759C"/>
    <w:rsid w:val="002E29DA"/>
    <w:rsid w:val="002E422F"/>
    <w:rsid w:val="002E4589"/>
    <w:rsid w:val="002E5331"/>
    <w:rsid w:val="002E5EC3"/>
    <w:rsid w:val="002E65FD"/>
    <w:rsid w:val="002E7093"/>
    <w:rsid w:val="002F2557"/>
    <w:rsid w:val="002F2B96"/>
    <w:rsid w:val="002F4C57"/>
    <w:rsid w:val="002F668C"/>
    <w:rsid w:val="00300EC7"/>
    <w:rsid w:val="00302B40"/>
    <w:rsid w:val="00302EB6"/>
    <w:rsid w:val="00304DA3"/>
    <w:rsid w:val="00305289"/>
    <w:rsid w:val="003136B9"/>
    <w:rsid w:val="00313CA8"/>
    <w:rsid w:val="003151BC"/>
    <w:rsid w:val="00315A3B"/>
    <w:rsid w:val="00315F5C"/>
    <w:rsid w:val="00315F62"/>
    <w:rsid w:val="00316120"/>
    <w:rsid w:val="003240F0"/>
    <w:rsid w:val="00325E79"/>
    <w:rsid w:val="00326AC2"/>
    <w:rsid w:val="00327B44"/>
    <w:rsid w:val="003308EA"/>
    <w:rsid w:val="0033463A"/>
    <w:rsid w:val="00336315"/>
    <w:rsid w:val="003409E9"/>
    <w:rsid w:val="00340CDD"/>
    <w:rsid w:val="003415DF"/>
    <w:rsid w:val="003418D0"/>
    <w:rsid w:val="003450BF"/>
    <w:rsid w:val="00347D68"/>
    <w:rsid w:val="00353FE1"/>
    <w:rsid w:val="00354C9B"/>
    <w:rsid w:val="003646E7"/>
    <w:rsid w:val="003650BC"/>
    <w:rsid w:val="00365B3F"/>
    <w:rsid w:val="003705D5"/>
    <w:rsid w:val="003710E3"/>
    <w:rsid w:val="003715D4"/>
    <w:rsid w:val="00371F23"/>
    <w:rsid w:val="00372FEA"/>
    <w:rsid w:val="00374A14"/>
    <w:rsid w:val="00374F9D"/>
    <w:rsid w:val="00380275"/>
    <w:rsid w:val="00381793"/>
    <w:rsid w:val="00384FE2"/>
    <w:rsid w:val="00385824"/>
    <w:rsid w:val="00386C3B"/>
    <w:rsid w:val="0039110C"/>
    <w:rsid w:val="00392F0A"/>
    <w:rsid w:val="00396841"/>
    <w:rsid w:val="00396FE6"/>
    <w:rsid w:val="0039726D"/>
    <w:rsid w:val="00397442"/>
    <w:rsid w:val="003A0786"/>
    <w:rsid w:val="003A0ABB"/>
    <w:rsid w:val="003A7163"/>
    <w:rsid w:val="003B0331"/>
    <w:rsid w:val="003B08FE"/>
    <w:rsid w:val="003B122A"/>
    <w:rsid w:val="003B2A57"/>
    <w:rsid w:val="003B3E7B"/>
    <w:rsid w:val="003B4201"/>
    <w:rsid w:val="003B4C94"/>
    <w:rsid w:val="003B530F"/>
    <w:rsid w:val="003B6726"/>
    <w:rsid w:val="003B6BAD"/>
    <w:rsid w:val="003C06A5"/>
    <w:rsid w:val="003C3C3D"/>
    <w:rsid w:val="003C6BCE"/>
    <w:rsid w:val="003D1BA0"/>
    <w:rsid w:val="003D41AC"/>
    <w:rsid w:val="003D5EB4"/>
    <w:rsid w:val="003E0194"/>
    <w:rsid w:val="003E0305"/>
    <w:rsid w:val="003E33C1"/>
    <w:rsid w:val="003E5EEF"/>
    <w:rsid w:val="003E6A81"/>
    <w:rsid w:val="003E734D"/>
    <w:rsid w:val="003E7F94"/>
    <w:rsid w:val="003F0359"/>
    <w:rsid w:val="00402D95"/>
    <w:rsid w:val="0040445C"/>
    <w:rsid w:val="0040460B"/>
    <w:rsid w:val="00407493"/>
    <w:rsid w:val="00411F5B"/>
    <w:rsid w:val="00413F29"/>
    <w:rsid w:val="004152ED"/>
    <w:rsid w:val="0041593E"/>
    <w:rsid w:val="00417D4E"/>
    <w:rsid w:val="0042158C"/>
    <w:rsid w:val="004238C7"/>
    <w:rsid w:val="004301D2"/>
    <w:rsid w:val="00432D9A"/>
    <w:rsid w:val="00442A1C"/>
    <w:rsid w:val="00442B05"/>
    <w:rsid w:val="004457B9"/>
    <w:rsid w:val="00445B26"/>
    <w:rsid w:val="004462F4"/>
    <w:rsid w:val="00452FA9"/>
    <w:rsid w:val="004541CF"/>
    <w:rsid w:val="00455207"/>
    <w:rsid w:val="00456021"/>
    <w:rsid w:val="004605B1"/>
    <w:rsid w:val="00461430"/>
    <w:rsid w:val="00462C16"/>
    <w:rsid w:val="00465ECD"/>
    <w:rsid w:val="0046711B"/>
    <w:rsid w:val="00467650"/>
    <w:rsid w:val="004714E4"/>
    <w:rsid w:val="0047182C"/>
    <w:rsid w:val="004749BF"/>
    <w:rsid w:val="004805FC"/>
    <w:rsid w:val="00480A5D"/>
    <w:rsid w:val="004810B4"/>
    <w:rsid w:val="0048380E"/>
    <w:rsid w:val="00483A3D"/>
    <w:rsid w:val="00483D81"/>
    <w:rsid w:val="00484BCC"/>
    <w:rsid w:val="0048659E"/>
    <w:rsid w:val="004912BB"/>
    <w:rsid w:val="00496226"/>
    <w:rsid w:val="004A04E2"/>
    <w:rsid w:val="004A686B"/>
    <w:rsid w:val="004B1F68"/>
    <w:rsid w:val="004B2688"/>
    <w:rsid w:val="004B375A"/>
    <w:rsid w:val="004B3F03"/>
    <w:rsid w:val="004B429E"/>
    <w:rsid w:val="004B5DCC"/>
    <w:rsid w:val="004B689F"/>
    <w:rsid w:val="004C7701"/>
    <w:rsid w:val="004D31B3"/>
    <w:rsid w:val="004E2E64"/>
    <w:rsid w:val="004E31E6"/>
    <w:rsid w:val="004E3938"/>
    <w:rsid w:val="004E4C3C"/>
    <w:rsid w:val="004E520C"/>
    <w:rsid w:val="004E74DD"/>
    <w:rsid w:val="004F14C4"/>
    <w:rsid w:val="004F309F"/>
    <w:rsid w:val="004F694F"/>
    <w:rsid w:val="004F7BBA"/>
    <w:rsid w:val="00502F45"/>
    <w:rsid w:val="005035A6"/>
    <w:rsid w:val="00503D13"/>
    <w:rsid w:val="00503DAE"/>
    <w:rsid w:val="00507FDC"/>
    <w:rsid w:val="00510C0F"/>
    <w:rsid w:val="0051646F"/>
    <w:rsid w:val="00522656"/>
    <w:rsid w:val="005239F0"/>
    <w:rsid w:val="0052504B"/>
    <w:rsid w:val="00530253"/>
    <w:rsid w:val="00540832"/>
    <w:rsid w:val="00544D32"/>
    <w:rsid w:val="0055175C"/>
    <w:rsid w:val="0056079A"/>
    <w:rsid w:val="00561497"/>
    <w:rsid w:val="00562C5B"/>
    <w:rsid w:val="00562D20"/>
    <w:rsid w:val="00563A6C"/>
    <w:rsid w:val="00563CC1"/>
    <w:rsid w:val="00565428"/>
    <w:rsid w:val="00565BF7"/>
    <w:rsid w:val="00572483"/>
    <w:rsid w:val="005821FF"/>
    <w:rsid w:val="00583966"/>
    <w:rsid w:val="00583BE3"/>
    <w:rsid w:val="00584D1B"/>
    <w:rsid w:val="00585544"/>
    <w:rsid w:val="00585F42"/>
    <w:rsid w:val="00585F69"/>
    <w:rsid w:val="005974A8"/>
    <w:rsid w:val="005A0173"/>
    <w:rsid w:val="005A4702"/>
    <w:rsid w:val="005A6663"/>
    <w:rsid w:val="005A7C88"/>
    <w:rsid w:val="005B246B"/>
    <w:rsid w:val="005B3F15"/>
    <w:rsid w:val="005B6774"/>
    <w:rsid w:val="005C1920"/>
    <w:rsid w:val="005C363B"/>
    <w:rsid w:val="005C4845"/>
    <w:rsid w:val="005C60CE"/>
    <w:rsid w:val="005C67B3"/>
    <w:rsid w:val="005C6C6E"/>
    <w:rsid w:val="005D2318"/>
    <w:rsid w:val="005D5D2D"/>
    <w:rsid w:val="005D61A5"/>
    <w:rsid w:val="005D6BA6"/>
    <w:rsid w:val="005D74A0"/>
    <w:rsid w:val="005E0F67"/>
    <w:rsid w:val="005E1E60"/>
    <w:rsid w:val="005E21FF"/>
    <w:rsid w:val="005E2236"/>
    <w:rsid w:val="005E3850"/>
    <w:rsid w:val="005E40AD"/>
    <w:rsid w:val="005F08E2"/>
    <w:rsid w:val="005F35AA"/>
    <w:rsid w:val="0060030C"/>
    <w:rsid w:val="006003BC"/>
    <w:rsid w:val="00604BAF"/>
    <w:rsid w:val="00605E21"/>
    <w:rsid w:val="006072C5"/>
    <w:rsid w:val="00610039"/>
    <w:rsid w:val="006157A9"/>
    <w:rsid w:val="006200DE"/>
    <w:rsid w:val="0062347A"/>
    <w:rsid w:val="00623F4B"/>
    <w:rsid w:val="006312DC"/>
    <w:rsid w:val="0063162F"/>
    <w:rsid w:val="0063248C"/>
    <w:rsid w:val="00633F34"/>
    <w:rsid w:val="006340E0"/>
    <w:rsid w:val="00635DBF"/>
    <w:rsid w:val="00636EF1"/>
    <w:rsid w:val="00643F01"/>
    <w:rsid w:val="0064485E"/>
    <w:rsid w:val="00650ACC"/>
    <w:rsid w:val="0065170A"/>
    <w:rsid w:val="006519A2"/>
    <w:rsid w:val="00651AA3"/>
    <w:rsid w:val="00652921"/>
    <w:rsid w:val="00653B5C"/>
    <w:rsid w:val="006540D9"/>
    <w:rsid w:val="00655B53"/>
    <w:rsid w:val="00656300"/>
    <w:rsid w:val="00666A50"/>
    <w:rsid w:val="00667A64"/>
    <w:rsid w:val="00670624"/>
    <w:rsid w:val="00671213"/>
    <w:rsid w:val="00672E3B"/>
    <w:rsid w:val="00672F33"/>
    <w:rsid w:val="00674481"/>
    <w:rsid w:val="00674A68"/>
    <w:rsid w:val="006776A8"/>
    <w:rsid w:val="00683F91"/>
    <w:rsid w:val="00684F53"/>
    <w:rsid w:val="00691FF8"/>
    <w:rsid w:val="00695632"/>
    <w:rsid w:val="00695B68"/>
    <w:rsid w:val="0069617A"/>
    <w:rsid w:val="006A3329"/>
    <w:rsid w:val="006A5039"/>
    <w:rsid w:val="006A5E7B"/>
    <w:rsid w:val="006A6487"/>
    <w:rsid w:val="006A77EA"/>
    <w:rsid w:val="006B3FD4"/>
    <w:rsid w:val="006B5829"/>
    <w:rsid w:val="006C0882"/>
    <w:rsid w:val="006C3C28"/>
    <w:rsid w:val="006C3C65"/>
    <w:rsid w:val="006C6671"/>
    <w:rsid w:val="006C6C68"/>
    <w:rsid w:val="006C6FEB"/>
    <w:rsid w:val="006C77DB"/>
    <w:rsid w:val="006D0AFA"/>
    <w:rsid w:val="006D1CA2"/>
    <w:rsid w:val="006D300A"/>
    <w:rsid w:val="006D4DAA"/>
    <w:rsid w:val="006D6613"/>
    <w:rsid w:val="006D721C"/>
    <w:rsid w:val="006D7908"/>
    <w:rsid w:val="006E08E3"/>
    <w:rsid w:val="006E3321"/>
    <w:rsid w:val="006E360C"/>
    <w:rsid w:val="006E3E60"/>
    <w:rsid w:val="006E4882"/>
    <w:rsid w:val="006E6D28"/>
    <w:rsid w:val="006E7D22"/>
    <w:rsid w:val="006F13A2"/>
    <w:rsid w:val="006F1777"/>
    <w:rsid w:val="006F18F9"/>
    <w:rsid w:val="006F1A43"/>
    <w:rsid w:val="006F6742"/>
    <w:rsid w:val="006F683E"/>
    <w:rsid w:val="006F6DDD"/>
    <w:rsid w:val="007013F2"/>
    <w:rsid w:val="00701F5D"/>
    <w:rsid w:val="007049ED"/>
    <w:rsid w:val="00705DDF"/>
    <w:rsid w:val="00707F84"/>
    <w:rsid w:val="007106F3"/>
    <w:rsid w:val="00710841"/>
    <w:rsid w:val="00711982"/>
    <w:rsid w:val="00711FD2"/>
    <w:rsid w:val="00712D1E"/>
    <w:rsid w:val="007162A3"/>
    <w:rsid w:val="007168B6"/>
    <w:rsid w:val="00717C67"/>
    <w:rsid w:val="00721554"/>
    <w:rsid w:val="00722AF5"/>
    <w:rsid w:val="0072436C"/>
    <w:rsid w:val="007249BA"/>
    <w:rsid w:val="0072634F"/>
    <w:rsid w:val="00726D35"/>
    <w:rsid w:val="00727022"/>
    <w:rsid w:val="0072740E"/>
    <w:rsid w:val="007274DC"/>
    <w:rsid w:val="00730CDD"/>
    <w:rsid w:val="007338C4"/>
    <w:rsid w:val="0073412E"/>
    <w:rsid w:val="0073767E"/>
    <w:rsid w:val="007439CF"/>
    <w:rsid w:val="00746608"/>
    <w:rsid w:val="00746C97"/>
    <w:rsid w:val="00750A6A"/>
    <w:rsid w:val="00754D0E"/>
    <w:rsid w:val="00756943"/>
    <w:rsid w:val="00757FEB"/>
    <w:rsid w:val="00762704"/>
    <w:rsid w:val="007652FE"/>
    <w:rsid w:val="00775F81"/>
    <w:rsid w:val="007779FE"/>
    <w:rsid w:val="00781AA6"/>
    <w:rsid w:val="0078365D"/>
    <w:rsid w:val="00786B46"/>
    <w:rsid w:val="00786CBF"/>
    <w:rsid w:val="007871B2"/>
    <w:rsid w:val="0079092A"/>
    <w:rsid w:val="0079373A"/>
    <w:rsid w:val="00793D10"/>
    <w:rsid w:val="007A1015"/>
    <w:rsid w:val="007A1FB4"/>
    <w:rsid w:val="007A4BD4"/>
    <w:rsid w:val="007A5960"/>
    <w:rsid w:val="007A7B1D"/>
    <w:rsid w:val="007B1063"/>
    <w:rsid w:val="007B24C2"/>
    <w:rsid w:val="007B383B"/>
    <w:rsid w:val="007B62F3"/>
    <w:rsid w:val="007B6E7D"/>
    <w:rsid w:val="007C1D6E"/>
    <w:rsid w:val="007C4B61"/>
    <w:rsid w:val="007C4B83"/>
    <w:rsid w:val="007C5567"/>
    <w:rsid w:val="007C5B5E"/>
    <w:rsid w:val="007D058A"/>
    <w:rsid w:val="007D1271"/>
    <w:rsid w:val="007D4D88"/>
    <w:rsid w:val="007D5420"/>
    <w:rsid w:val="007D74C0"/>
    <w:rsid w:val="007E0F6C"/>
    <w:rsid w:val="007E16F9"/>
    <w:rsid w:val="007E199A"/>
    <w:rsid w:val="007E1CED"/>
    <w:rsid w:val="007E46AC"/>
    <w:rsid w:val="007E4854"/>
    <w:rsid w:val="007E6F29"/>
    <w:rsid w:val="007E7AEE"/>
    <w:rsid w:val="007F01F3"/>
    <w:rsid w:val="007F1D73"/>
    <w:rsid w:val="007F4286"/>
    <w:rsid w:val="007F45F5"/>
    <w:rsid w:val="007F7B54"/>
    <w:rsid w:val="008011DA"/>
    <w:rsid w:val="00802313"/>
    <w:rsid w:val="00803505"/>
    <w:rsid w:val="00803B09"/>
    <w:rsid w:val="008047A0"/>
    <w:rsid w:val="00810A95"/>
    <w:rsid w:val="00814D4A"/>
    <w:rsid w:val="00817E3C"/>
    <w:rsid w:val="008267C2"/>
    <w:rsid w:val="008310BF"/>
    <w:rsid w:val="00832BB6"/>
    <w:rsid w:val="00833856"/>
    <w:rsid w:val="008355E0"/>
    <w:rsid w:val="00836034"/>
    <w:rsid w:val="008368CF"/>
    <w:rsid w:val="00847EE7"/>
    <w:rsid w:val="00850034"/>
    <w:rsid w:val="008512B0"/>
    <w:rsid w:val="008526D2"/>
    <w:rsid w:val="00852711"/>
    <w:rsid w:val="00853D9B"/>
    <w:rsid w:val="0086361D"/>
    <w:rsid w:val="00863EE3"/>
    <w:rsid w:val="00864EC4"/>
    <w:rsid w:val="00864FE6"/>
    <w:rsid w:val="0086521B"/>
    <w:rsid w:val="00867D07"/>
    <w:rsid w:val="008703C4"/>
    <w:rsid w:val="00870AF1"/>
    <w:rsid w:val="00874B77"/>
    <w:rsid w:val="0088257E"/>
    <w:rsid w:val="00883084"/>
    <w:rsid w:val="00883770"/>
    <w:rsid w:val="008847E5"/>
    <w:rsid w:val="00886498"/>
    <w:rsid w:val="00887174"/>
    <w:rsid w:val="00891007"/>
    <w:rsid w:val="00893FB3"/>
    <w:rsid w:val="00895B44"/>
    <w:rsid w:val="00896675"/>
    <w:rsid w:val="008A0BDF"/>
    <w:rsid w:val="008A198A"/>
    <w:rsid w:val="008A240C"/>
    <w:rsid w:val="008B1CF0"/>
    <w:rsid w:val="008B6E34"/>
    <w:rsid w:val="008B72FB"/>
    <w:rsid w:val="008C1B42"/>
    <w:rsid w:val="008C51C5"/>
    <w:rsid w:val="008C578D"/>
    <w:rsid w:val="008C57AD"/>
    <w:rsid w:val="008C635F"/>
    <w:rsid w:val="008C6B16"/>
    <w:rsid w:val="008C71CB"/>
    <w:rsid w:val="008C72EA"/>
    <w:rsid w:val="008D2FBA"/>
    <w:rsid w:val="008E3D5E"/>
    <w:rsid w:val="008E4B85"/>
    <w:rsid w:val="008E4EF2"/>
    <w:rsid w:val="008F2FB4"/>
    <w:rsid w:val="008F3DB1"/>
    <w:rsid w:val="008F45C2"/>
    <w:rsid w:val="008F6DA6"/>
    <w:rsid w:val="008F7280"/>
    <w:rsid w:val="008F74D3"/>
    <w:rsid w:val="00902491"/>
    <w:rsid w:val="00904BA2"/>
    <w:rsid w:val="00905717"/>
    <w:rsid w:val="00905CDD"/>
    <w:rsid w:val="0091179C"/>
    <w:rsid w:val="00913C10"/>
    <w:rsid w:val="009200B5"/>
    <w:rsid w:val="00923663"/>
    <w:rsid w:val="00923786"/>
    <w:rsid w:val="00924900"/>
    <w:rsid w:val="00925613"/>
    <w:rsid w:val="00926B1D"/>
    <w:rsid w:val="009279AF"/>
    <w:rsid w:val="00927D67"/>
    <w:rsid w:val="00927E42"/>
    <w:rsid w:val="00930799"/>
    <w:rsid w:val="00930FDC"/>
    <w:rsid w:val="00933465"/>
    <w:rsid w:val="00934324"/>
    <w:rsid w:val="00934B48"/>
    <w:rsid w:val="00936F1C"/>
    <w:rsid w:val="00940913"/>
    <w:rsid w:val="0094204F"/>
    <w:rsid w:val="0094469B"/>
    <w:rsid w:val="009460CC"/>
    <w:rsid w:val="009464B7"/>
    <w:rsid w:val="00946827"/>
    <w:rsid w:val="00953996"/>
    <w:rsid w:val="0095458E"/>
    <w:rsid w:val="0095478E"/>
    <w:rsid w:val="00961D0D"/>
    <w:rsid w:val="009753C4"/>
    <w:rsid w:val="00975D1D"/>
    <w:rsid w:val="00977082"/>
    <w:rsid w:val="0097775C"/>
    <w:rsid w:val="0098235D"/>
    <w:rsid w:val="009854A3"/>
    <w:rsid w:val="00986EC5"/>
    <w:rsid w:val="00991783"/>
    <w:rsid w:val="00994393"/>
    <w:rsid w:val="00997B98"/>
    <w:rsid w:val="009A1F58"/>
    <w:rsid w:val="009A2F28"/>
    <w:rsid w:val="009A60D5"/>
    <w:rsid w:val="009A7198"/>
    <w:rsid w:val="009A7C36"/>
    <w:rsid w:val="009B0760"/>
    <w:rsid w:val="009B125A"/>
    <w:rsid w:val="009B2C19"/>
    <w:rsid w:val="009B2C62"/>
    <w:rsid w:val="009B46DD"/>
    <w:rsid w:val="009B4CE0"/>
    <w:rsid w:val="009B558C"/>
    <w:rsid w:val="009B5DC0"/>
    <w:rsid w:val="009B5ECB"/>
    <w:rsid w:val="009B787F"/>
    <w:rsid w:val="009C5EDA"/>
    <w:rsid w:val="009C629B"/>
    <w:rsid w:val="009D35C9"/>
    <w:rsid w:val="009D36BF"/>
    <w:rsid w:val="009D48BF"/>
    <w:rsid w:val="009D5568"/>
    <w:rsid w:val="009E0E52"/>
    <w:rsid w:val="009E31AE"/>
    <w:rsid w:val="009E587A"/>
    <w:rsid w:val="009E5D17"/>
    <w:rsid w:val="009E5DBE"/>
    <w:rsid w:val="009E6D07"/>
    <w:rsid w:val="009F1620"/>
    <w:rsid w:val="009F4760"/>
    <w:rsid w:val="009F5035"/>
    <w:rsid w:val="00A01019"/>
    <w:rsid w:val="00A0478E"/>
    <w:rsid w:val="00A050DC"/>
    <w:rsid w:val="00A069F9"/>
    <w:rsid w:val="00A07F9A"/>
    <w:rsid w:val="00A10547"/>
    <w:rsid w:val="00A16111"/>
    <w:rsid w:val="00A17FF9"/>
    <w:rsid w:val="00A24E3F"/>
    <w:rsid w:val="00A24FFC"/>
    <w:rsid w:val="00A262FD"/>
    <w:rsid w:val="00A26616"/>
    <w:rsid w:val="00A311B6"/>
    <w:rsid w:val="00A317CB"/>
    <w:rsid w:val="00A33F1B"/>
    <w:rsid w:val="00A34350"/>
    <w:rsid w:val="00A36111"/>
    <w:rsid w:val="00A361D1"/>
    <w:rsid w:val="00A37691"/>
    <w:rsid w:val="00A4135C"/>
    <w:rsid w:val="00A416E4"/>
    <w:rsid w:val="00A42DE6"/>
    <w:rsid w:val="00A438D8"/>
    <w:rsid w:val="00A464DB"/>
    <w:rsid w:val="00A52679"/>
    <w:rsid w:val="00A5433E"/>
    <w:rsid w:val="00A6119F"/>
    <w:rsid w:val="00A65F3B"/>
    <w:rsid w:val="00A670C0"/>
    <w:rsid w:val="00A679A2"/>
    <w:rsid w:val="00A73071"/>
    <w:rsid w:val="00A731AC"/>
    <w:rsid w:val="00A748BD"/>
    <w:rsid w:val="00A74B93"/>
    <w:rsid w:val="00A80450"/>
    <w:rsid w:val="00A81770"/>
    <w:rsid w:val="00A8321E"/>
    <w:rsid w:val="00A83684"/>
    <w:rsid w:val="00A86FD7"/>
    <w:rsid w:val="00A91610"/>
    <w:rsid w:val="00A91663"/>
    <w:rsid w:val="00A921FA"/>
    <w:rsid w:val="00A92AAE"/>
    <w:rsid w:val="00AA0C64"/>
    <w:rsid w:val="00AA1782"/>
    <w:rsid w:val="00AA64F7"/>
    <w:rsid w:val="00AB04A1"/>
    <w:rsid w:val="00AB5054"/>
    <w:rsid w:val="00AB5B5F"/>
    <w:rsid w:val="00AB7EDC"/>
    <w:rsid w:val="00AC0576"/>
    <w:rsid w:val="00AC3287"/>
    <w:rsid w:val="00AC3978"/>
    <w:rsid w:val="00AC5AB8"/>
    <w:rsid w:val="00AC67BF"/>
    <w:rsid w:val="00AD02BF"/>
    <w:rsid w:val="00AD0ADC"/>
    <w:rsid w:val="00AD5A5F"/>
    <w:rsid w:val="00AE1FAE"/>
    <w:rsid w:val="00AE2D2D"/>
    <w:rsid w:val="00AE3045"/>
    <w:rsid w:val="00AE45B5"/>
    <w:rsid w:val="00AE6B12"/>
    <w:rsid w:val="00AF019B"/>
    <w:rsid w:val="00AF7B8C"/>
    <w:rsid w:val="00B01C89"/>
    <w:rsid w:val="00B02316"/>
    <w:rsid w:val="00B03AB2"/>
    <w:rsid w:val="00B06594"/>
    <w:rsid w:val="00B06ACF"/>
    <w:rsid w:val="00B11D96"/>
    <w:rsid w:val="00B125D4"/>
    <w:rsid w:val="00B147C7"/>
    <w:rsid w:val="00B16A0A"/>
    <w:rsid w:val="00B16A0B"/>
    <w:rsid w:val="00B16F27"/>
    <w:rsid w:val="00B16F71"/>
    <w:rsid w:val="00B17940"/>
    <w:rsid w:val="00B22438"/>
    <w:rsid w:val="00B2243D"/>
    <w:rsid w:val="00B2393A"/>
    <w:rsid w:val="00B26052"/>
    <w:rsid w:val="00B26D79"/>
    <w:rsid w:val="00B30568"/>
    <w:rsid w:val="00B31A0A"/>
    <w:rsid w:val="00B321FB"/>
    <w:rsid w:val="00B40AC3"/>
    <w:rsid w:val="00B41997"/>
    <w:rsid w:val="00B436C6"/>
    <w:rsid w:val="00B44EC9"/>
    <w:rsid w:val="00B4564F"/>
    <w:rsid w:val="00B45E86"/>
    <w:rsid w:val="00B5036A"/>
    <w:rsid w:val="00B55171"/>
    <w:rsid w:val="00B55DE1"/>
    <w:rsid w:val="00B566B5"/>
    <w:rsid w:val="00B633D1"/>
    <w:rsid w:val="00B64325"/>
    <w:rsid w:val="00B674DE"/>
    <w:rsid w:val="00B704AF"/>
    <w:rsid w:val="00B72822"/>
    <w:rsid w:val="00B72858"/>
    <w:rsid w:val="00B73ED9"/>
    <w:rsid w:val="00B741FA"/>
    <w:rsid w:val="00B7479E"/>
    <w:rsid w:val="00B76929"/>
    <w:rsid w:val="00B84299"/>
    <w:rsid w:val="00B85418"/>
    <w:rsid w:val="00B856D4"/>
    <w:rsid w:val="00B86335"/>
    <w:rsid w:val="00B86CFB"/>
    <w:rsid w:val="00B934EA"/>
    <w:rsid w:val="00B93D33"/>
    <w:rsid w:val="00B96164"/>
    <w:rsid w:val="00BA22E4"/>
    <w:rsid w:val="00BA6EC5"/>
    <w:rsid w:val="00BB1A41"/>
    <w:rsid w:val="00BB21AD"/>
    <w:rsid w:val="00BB3D99"/>
    <w:rsid w:val="00BB426E"/>
    <w:rsid w:val="00BC0616"/>
    <w:rsid w:val="00BC093D"/>
    <w:rsid w:val="00BC56A9"/>
    <w:rsid w:val="00BD3DF6"/>
    <w:rsid w:val="00BD5540"/>
    <w:rsid w:val="00BD5EAD"/>
    <w:rsid w:val="00BD687C"/>
    <w:rsid w:val="00BE0CDD"/>
    <w:rsid w:val="00BE3F94"/>
    <w:rsid w:val="00BF00F6"/>
    <w:rsid w:val="00C006EB"/>
    <w:rsid w:val="00C01C47"/>
    <w:rsid w:val="00C03AA2"/>
    <w:rsid w:val="00C040CA"/>
    <w:rsid w:val="00C073A9"/>
    <w:rsid w:val="00C102C9"/>
    <w:rsid w:val="00C11980"/>
    <w:rsid w:val="00C11DFD"/>
    <w:rsid w:val="00C12F91"/>
    <w:rsid w:val="00C13335"/>
    <w:rsid w:val="00C163E9"/>
    <w:rsid w:val="00C21509"/>
    <w:rsid w:val="00C32355"/>
    <w:rsid w:val="00C3269E"/>
    <w:rsid w:val="00C3497C"/>
    <w:rsid w:val="00C352A6"/>
    <w:rsid w:val="00C35A7B"/>
    <w:rsid w:val="00C36142"/>
    <w:rsid w:val="00C37678"/>
    <w:rsid w:val="00C41F41"/>
    <w:rsid w:val="00C44C5B"/>
    <w:rsid w:val="00C468B4"/>
    <w:rsid w:val="00C506CA"/>
    <w:rsid w:val="00C50753"/>
    <w:rsid w:val="00C52B51"/>
    <w:rsid w:val="00C54759"/>
    <w:rsid w:val="00C5552C"/>
    <w:rsid w:val="00C61428"/>
    <w:rsid w:val="00C61600"/>
    <w:rsid w:val="00C62C55"/>
    <w:rsid w:val="00C65156"/>
    <w:rsid w:val="00C65656"/>
    <w:rsid w:val="00C676CD"/>
    <w:rsid w:val="00C70D1E"/>
    <w:rsid w:val="00C713FE"/>
    <w:rsid w:val="00C765A9"/>
    <w:rsid w:val="00C83543"/>
    <w:rsid w:val="00C8392B"/>
    <w:rsid w:val="00C84903"/>
    <w:rsid w:val="00C86666"/>
    <w:rsid w:val="00C91335"/>
    <w:rsid w:val="00CA1092"/>
    <w:rsid w:val="00CA206F"/>
    <w:rsid w:val="00CA25D8"/>
    <w:rsid w:val="00CA2AA1"/>
    <w:rsid w:val="00CB0A5D"/>
    <w:rsid w:val="00CB0F77"/>
    <w:rsid w:val="00CB4D87"/>
    <w:rsid w:val="00CB6CFD"/>
    <w:rsid w:val="00CC04B1"/>
    <w:rsid w:val="00CC17AC"/>
    <w:rsid w:val="00CC2905"/>
    <w:rsid w:val="00CC6DDC"/>
    <w:rsid w:val="00CC74E5"/>
    <w:rsid w:val="00CD2770"/>
    <w:rsid w:val="00CD48DC"/>
    <w:rsid w:val="00CD57A2"/>
    <w:rsid w:val="00CD7028"/>
    <w:rsid w:val="00CE242D"/>
    <w:rsid w:val="00CE2959"/>
    <w:rsid w:val="00CE2DC8"/>
    <w:rsid w:val="00CF15C2"/>
    <w:rsid w:val="00CF1B6A"/>
    <w:rsid w:val="00CF2D13"/>
    <w:rsid w:val="00CF7D5C"/>
    <w:rsid w:val="00D00740"/>
    <w:rsid w:val="00D03E2B"/>
    <w:rsid w:val="00D046DA"/>
    <w:rsid w:val="00D05068"/>
    <w:rsid w:val="00D0535B"/>
    <w:rsid w:val="00D102F6"/>
    <w:rsid w:val="00D11500"/>
    <w:rsid w:val="00D13A24"/>
    <w:rsid w:val="00D13C1C"/>
    <w:rsid w:val="00D15D95"/>
    <w:rsid w:val="00D20772"/>
    <w:rsid w:val="00D20E65"/>
    <w:rsid w:val="00D21884"/>
    <w:rsid w:val="00D21EA9"/>
    <w:rsid w:val="00D251AB"/>
    <w:rsid w:val="00D269CC"/>
    <w:rsid w:val="00D3210D"/>
    <w:rsid w:val="00D32D13"/>
    <w:rsid w:val="00D36046"/>
    <w:rsid w:val="00D36829"/>
    <w:rsid w:val="00D42F16"/>
    <w:rsid w:val="00D5108C"/>
    <w:rsid w:val="00D56EEA"/>
    <w:rsid w:val="00D5762C"/>
    <w:rsid w:val="00D57649"/>
    <w:rsid w:val="00D60189"/>
    <w:rsid w:val="00D623FF"/>
    <w:rsid w:val="00D776D9"/>
    <w:rsid w:val="00D828B4"/>
    <w:rsid w:val="00D87A3A"/>
    <w:rsid w:val="00D9085D"/>
    <w:rsid w:val="00D91ECB"/>
    <w:rsid w:val="00D92191"/>
    <w:rsid w:val="00D926E3"/>
    <w:rsid w:val="00D9364E"/>
    <w:rsid w:val="00D936C0"/>
    <w:rsid w:val="00D9774C"/>
    <w:rsid w:val="00DA1118"/>
    <w:rsid w:val="00DA3251"/>
    <w:rsid w:val="00DA49DB"/>
    <w:rsid w:val="00DA52C8"/>
    <w:rsid w:val="00DA6097"/>
    <w:rsid w:val="00DB0AC8"/>
    <w:rsid w:val="00DB1C40"/>
    <w:rsid w:val="00DB46AF"/>
    <w:rsid w:val="00DB4A95"/>
    <w:rsid w:val="00DB5278"/>
    <w:rsid w:val="00DB7374"/>
    <w:rsid w:val="00DC019D"/>
    <w:rsid w:val="00DC0381"/>
    <w:rsid w:val="00DC0A4B"/>
    <w:rsid w:val="00DD2E8C"/>
    <w:rsid w:val="00DD33E8"/>
    <w:rsid w:val="00DD36C2"/>
    <w:rsid w:val="00DD5DC0"/>
    <w:rsid w:val="00DE103C"/>
    <w:rsid w:val="00DE12E7"/>
    <w:rsid w:val="00DE2195"/>
    <w:rsid w:val="00DE2592"/>
    <w:rsid w:val="00DE4144"/>
    <w:rsid w:val="00DE51E7"/>
    <w:rsid w:val="00DE5ABF"/>
    <w:rsid w:val="00DF1097"/>
    <w:rsid w:val="00DF23A7"/>
    <w:rsid w:val="00DF4BC9"/>
    <w:rsid w:val="00DF5704"/>
    <w:rsid w:val="00DF599E"/>
    <w:rsid w:val="00DF768D"/>
    <w:rsid w:val="00DF7845"/>
    <w:rsid w:val="00E00428"/>
    <w:rsid w:val="00E2071C"/>
    <w:rsid w:val="00E21F02"/>
    <w:rsid w:val="00E22A4B"/>
    <w:rsid w:val="00E23E92"/>
    <w:rsid w:val="00E24CC5"/>
    <w:rsid w:val="00E25984"/>
    <w:rsid w:val="00E304A0"/>
    <w:rsid w:val="00E34A8A"/>
    <w:rsid w:val="00E34E7E"/>
    <w:rsid w:val="00E353B8"/>
    <w:rsid w:val="00E36B88"/>
    <w:rsid w:val="00E40E72"/>
    <w:rsid w:val="00E4449B"/>
    <w:rsid w:val="00E44B28"/>
    <w:rsid w:val="00E5033D"/>
    <w:rsid w:val="00E5144E"/>
    <w:rsid w:val="00E518B7"/>
    <w:rsid w:val="00E55E32"/>
    <w:rsid w:val="00E56FDB"/>
    <w:rsid w:val="00E6253D"/>
    <w:rsid w:val="00E635C9"/>
    <w:rsid w:val="00E64411"/>
    <w:rsid w:val="00E66D7A"/>
    <w:rsid w:val="00E66E0E"/>
    <w:rsid w:val="00E71208"/>
    <w:rsid w:val="00E7139D"/>
    <w:rsid w:val="00E71979"/>
    <w:rsid w:val="00E7222F"/>
    <w:rsid w:val="00E72673"/>
    <w:rsid w:val="00E726F5"/>
    <w:rsid w:val="00E77B8E"/>
    <w:rsid w:val="00E81823"/>
    <w:rsid w:val="00E832EA"/>
    <w:rsid w:val="00E84311"/>
    <w:rsid w:val="00E84D6A"/>
    <w:rsid w:val="00E86B9B"/>
    <w:rsid w:val="00EA057A"/>
    <w:rsid w:val="00EA1910"/>
    <w:rsid w:val="00EA4717"/>
    <w:rsid w:val="00EA51F7"/>
    <w:rsid w:val="00EA73A7"/>
    <w:rsid w:val="00EB0CA6"/>
    <w:rsid w:val="00EB3448"/>
    <w:rsid w:val="00EC0198"/>
    <w:rsid w:val="00EC21BC"/>
    <w:rsid w:val="00EC2DA3"/>
    <w:rsid w:val="00EC5DC5"/>
    <w:rsid w:val="00EC77D5"/>
    <w:rsid w:val="00ED340B"/>
    <w:rsid w:val="00ED7290"/>
    <w:rsid w:val="00ED76A8"/>
    <w:rsid w:val="00EF59D5"/>
    <w:rsid w:val="00EF714D"/>
    <w:rsid w:val="00F014C9"/>
    <w:rsid w:val="00F02DC5"/>
    <w:rsid w:val="00F04AF5"/>
    <w:rsid w:val="00F0533F"/>
    <w:rsid w:val="00F05BB0"/>
    <w:rsid w:val="00F05C9E"/>
    <w:rsid w:val="00F06702"/>
    <w:rsid w:val="00F069EE"/>
    <w:rsid w:val="00F11CB9"/>
    <w:rsid w:val="00F1324B"/>
    <w:rsid w:val="00F22809"/>
    <w:rsid w:val="00F244DA"/>
    <w:rsid w:val="00F273FF"/>
    <w:rsid w:val="00F27EBC"/>
    <w:rsid w:val="00F31FAD"/>
    <w:rsid w:val="00F335FC"/>
    <w:rsid w:val="00F346F1"/>
    <w:rsid w:val="00F37C9B"/>
    <w:rsid w:val="00F404D8"/>
    <w:rsid w:val="00F43B2D"/>
    <w:rsid w:val="00F440FE"/>
    <w:rsid w:val="00F45BC7"/>
    <w:rsid w:val="00F5109D"/>
    <w:rsid w:val="00F513A0"/>
    <w:rsid w:val="00F53321"/>
    <w:rsid w:val="00F538FB"/>
    <w:rsid w:val="00F55DD8"/>
    <w:rsid w:val="00F566B0"/>
    <w:rsid w:val="00F62234"/>
    <w:rsid w:val="00F669F9"/>
    <w:rsid w:val="00F674A1"/>
    <w:rsid w:val="00F67866"/>
    <w:rsid w:val="00F7291E"/>
    <w:rsid w:val="00F81861"/>
    <w:rsid w:val="00F833D0"/>
    <w:rsid w:val="00F86FE7"/>
    <w:rsid w:val="00F938DD"/>
    <w:rsid w:val="00FA0DCD"/>
    <w:rsid w:val="00FA2B63"/>
    <w:rsid w:val="00FA4537"/>
    <w:rsid w:val="00FA656B"/>
    <w:rsid w:val="00FB1B7F"/>
    <w:rsid w:val="00FB2B27"/>
    <w:rsid w:val="00FB2C35"/>
    <w:rsid w:val="00FB397E"/>
    <w:rsid w:val="00FC0DCB"/>
    <w:rsid w:val="00FC1200"/>
    <w:rsid w:val="00FC1651"/>
    <w:rsid w:val="00FC221C"/>
    <w:rsid w:val="00FC28D6"/>
    <w:rsid w:val="00FC3EB8"/>
    <w:rsid w:val="00FC73EF"/>
    <w:rsid w:val="00FD034A"/>
    <w:rsid w:val="00FD393D"/>
    <w:rsid w:val="00FD4935"/>
    <w:rsid w:val="00FD53F7"/>
    <w:rsid w:val="00FD61C1"/>
    <w:rsid w:val="00FD71D3"/>
    <w:rsid w:val="00FE140B"/>
    <w:rsid w:val="00FE2028"/>
    <w:rsid w:val="00FE4864"/>
    <w:rsid w:val="00FF28A8"/>
    <w:rsid w:val="00FF44F9"/>
    <w:rsid w:val="00FF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EC320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,h1"/>
    <w:basedOn w:val="Normal"/>
    <w:next w:val="Normal"/>
    <w:link w:val="Heading1Char"/>
    <w:qFormat/>
    <w:rsid w:val="006200DE"/>
    <w:pPr>
      <w:keepNext/>
      <w:keepLines/>
      <w:numPr>
        <w:numId w:val="3"/>
      </w:numPr>
      <w:tabs>
        <w:tab w:val="left" w:pos="630"/>
      </w:tabs>
      <w:spacing w:before="240" w:after="120" w:line="240" w:lineRule="auto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Heading2">
    <w:name w:val="heading 2"/>
    <w:aliases w:val="2"/>
    <w:basedOn w:val="Normal"/>
    <w:next w:val="Normal"/>
    <w:link w:val="Heading2Char"/>
    <w:unhideWhenUsed/>
    <w:qFormat/>
    <w:rsid w:val="006200DE"/>
    <w:pPr>
      <w:keepNext/>
      <w:keepLines/>
      <w:numPr>
        <w:ilvl w:val="1"/>
        <w:numId w:val="3"/>
      </w:numPr>
      <w:spacing w:before="240" w:after="120" w:line="240" w:lineRule="auto"/>
      <w:outlineLvl w:val="1"/>
    </w:pPr>
    <w:rPr>
      <w:rFonts w:eastAsiaTheme="majorEastAsia" w:cs="Times New Roman"/>
      <w:b/>
      <w:bCs/>
      <w:sz w:val="28"/>
      <w:szCs w:val="26"/>
    </w:rPr>
  </w:style>
  <w:style w:type="paragraph" w:styleId="Heading3">
    <w:name w:val="heading 3"/>
    <w:aliases w:val="Heading 3 Char1,Heading 3 Char Char"/>
    <w:basedOn w:val="Normal"/>
    <w:next w:val="Normal"/>
    <w:link w:val="Heading3Char"/>
    <w:unhideWhenUsed/>
    <w:qFormat/>
    <w:rsid w:val="00E34E7E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="Times New Roman"/>
      <w:bCs/>
      <w:szCs w:val="24"/>
      <w:lang w:eastAsia="ko-K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6DA6"/>
    <w:pPr>
      <w:keepNext/>
      <w:keepLines/>
      <w:numPr>
        <w:ilvl w:val="3"/>
        <w:numId w:val="4"/>
      </w:numPr>
      <w:spacing w:before="20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38D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8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438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8D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438D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F6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E2D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2DC8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9E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09E9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Heading1Char">
    <w:name w:val="Heading 1 Char"/>
    <w:aliases w:val="H1 Char,h1 Char"/>
    <w:basedOn w:val="DefaultParagraphFont"/>
    <w:link w:val="Heading1"/>
    <w:rsid w:val="006200DE"/>
    <w:rPr>
      <w:rFonts w:eastAsiaTheme="majorEastAsia" w:cstheme="majorBidi"/>
      <w:b/>
      <w:bCs/>
      <w:sz w:val="4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F45C2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0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6342F"/>
    <w:rPr>
      <w:i/>
      <w:iCs/>
    </w:rPr>
  </w:style>
  <w:style w:type="character" w:customStyle="1" w:styleId="Heading2Char">
    <w:name w:val="Heading 2 Char"/>
    <w:aliases w:val="2 Char"/>
    <w:basedOn w:val="DefaultParagraphFont"/>
    <w:link w:val="Heading2"/>
    <w:rsid w:val="006200DE"/>
    <w:rPr>
      <w:rFonts w:eastAsiaTheme="majorEastAsia" w:cs="Times New Roman"/>
      <w:b/>
      <w:bCs/>
      <w:sz w:val="28"/>
      <w:szCs w:val="26"/>
    </w:rPr>
  </w:style>
  <w:style w:type="character" w:customStyle="1" w:styleId="Heading3Char">
    <w:name w:val="Heading 3 Char"/>
    <w:aliases w:val="Heading 3 Char1 Char,Heading 3 Char Char Char"/>
    <w:basedOn w:val="DefaultParagraphFont"/>
    <w:link w:val="Heading3"/>
    <w:rsid w:val="00E34E7E"/>
    <w:rPr>
      <w:rFonts w:eastAsiaTheme="majorEastAsia" w:cs="Times New Roman"/>
      <w:bCs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uiPriority w:val="9"/>
    <w:rsid w:val="008F6DA6"/>
    <w:rPr>
      <w:rFonts w:eastAsiaTheme="majorEastAsia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438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8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A438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8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438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F16"/>
  </w:style>
  <w:style w:type="paragraph" w:styleId="Footer">
    <w:name w:val="footer"/>
    <w:basedOn w:val="Normal"/>
    <w:link w:val="FooterChar"/>
    <w:uiPriority w:val="99"/>
    <w:unhideWhenUsed/>
    <w:rsid w:val="00D4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F16"/>
  </w:style>
  <w:style w:type="paragraph" w:styleId="TOC1">
    <w:name w:val="toc 1"/>
    <w:basedOn w:val="Normal"/>
    <w:next w:val="Normal"/>
    <w:autoRedefine/>
    <w:uiPriority w:val="39"/>
    <w:unhideWhenUsed/>
    <w:rsid w:val="00223D27"/>
    <w:pPr>
      <w:spacing w:after="100"/>
    </w:pPr>
  </w:style>
  <w:style w:type="paragraph" w:styleId="ListParagraph">
    <w:name w:val="List Paragraph"/>
    <w:basedOn w:val="Normal"/>
    <w:uiPriority w:val="34"/>
    <w:qFormat/>
    <w:rsid w:val="008526D2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5239F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239F0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067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67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0670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81139"/>
    <w:pPr>
      <w:spacing w:line="240" w:lineRule="auto"/>
      <w:jc w:val="center"/>
    </w:pPr>
    <w:rPr>
      <w:b/>
      <w:bCs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9E5DBE"/>
  </w:style>
  <w:style w:type="paragraph" w:styleId="TableofFigures">
    <w:name w:val="table of figures"/>
    <w:basedOn w:val="Normal"/>
    <w:next w:val="Normal"/>
    <w:uiPriority w:val="99"/>
    <w:unhideWhenUsed/>
    <w:rsid w:val="00997B9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354C9B"/>
    <w:rPr>
      <w:color w:val="808080"/>
    </w:rPr>
  </w:style>
  <w:style w:type="paragraph" w:styleId="NormalWeb">
    <w:name w:val="Normal (Web)"/>
    <w:basedOn w:val="Normal"/>
    <w:uiPriority w:val="99"/>
    <w:unhideWhenUsed/>
    <w:rsid w:val="00691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PageNumber">
    <w:name w:val="page number"/>
    <w:basedOn w:val="DefaultParagraphFont"/>
    <w:rsid w:val="000329CB"/>
  </w:style>
  <w:style w:type="paragraph" w:customStyle="1" w:styleId="TableCell">
    <w:name w:val="Table Cell"/>
    <w:basedOn w:val="Normal"/>
    <w:rsid w:val="00F244DA"/>
    <w:pPr>
      <w:spacing w:before="60" w:after="60" w:line="240" w:lineRule="auto"/>
    </w:pPr>
    <w:rPr>
      <w:rFonts w:ascii="Times" w:eastAsia="Times New Roman" w:hAnsi="Times" w:cs="Times New Roman"/>
      <w:noProof/>
      <w:sz w:val="20"/>
      <w:szCs w:val="24"/>
    </w:rPr>
  </w:style>
  <w:style w:type="paragraph" w:styleId="BodyTextIndent2">
    <w:name w:val="Body Text Indent 2"/>
    <w:basedOn w:val="Normal"/>
    <w:link w:val="BodyTextIndent2Char"/>
    <w:rsid w:val="00F244DA"/>
    <w:pPr>
      <w:spacing w:after="0" w:line="240" w:lineRule="auto"/>
      <w:ind w:left="720"/>
    </w:pPr>
    <w:rPr>
      <w:rFonts w:ascii="Times" w:eastAsia="Times New Roman" w:hAnsi="Times" w:cs="Times New Roman"/>
      <w:noProof/>
      <w:sz w:val="20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244DA"/>
    <w:rPr>
      <w:rFonts w:ascii="Times" w:eastAsia="Times New Roman" w:hAnsi="Times" w:cs="Times New Roman"/>
      <w:noProof/>
      <w:sz w:val="20"/>
      <w:szCs w:val="24"/>
    </w:rPr>
  </w:style>
  <w:style w:type="paragraph" w:customStyle="1" w:styleId="TableColumnHeading">
    <w:name w:val="Table Column Heading"/>
    <w:basedOn w:val="TableCell"/>
    <w:next w:val="TableCell"/>
    <w:rsid w:val="00A74B93"/>
    <w:pPr>
      <w:keepNext/>
      <w:keepLines/>
    </w:pPr>
    <w:rPr>
      <w:rFonts w:ascii="Arial" w:hAnsi="Arial"/>
      <w:b/>
    </w:rPr>
  </w:style>
  <w:style w:type="paragraph" w:styleId="BodyText">
    <w:name w:val="Body Text"/>
    <w:basedOn w:val="Normal"/>
    <w:link w:val="BodyTextChar"/>
    <w:uiPriority w:val="99"/>
    <w:semiHidden/>
    <w:unhideWhenUsed/>
    <w:rsid w:val="00C8666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666"/>
  </w:style>
  <w:style w:type="paragraph" w:styleId="TOC4">
    <w:name w:val="toc 4"/>
    <w:basedOn w:val="Normal"/>
    <w:next w:val="Normal"/>
    <w:autoRedefine/>
    <w:uiPriority w:val="39"/>
    <w:unhideWhenUsed/>
    <w:rsid w:val="009F4760"/>
    <w:pPr>
      <w:spacing w:after="100"/>
      <w:ind w:left="660"/>
    </w:pPr>
    <w:rPr>
      <w:lang w:eastAsia="ko-KR"/>
    </w:rPr>
  </w:style>
  <w:style w:type="paragraph" w:styleId="TOC5">
    <w:name w:val="toc 5"/>
    <w:basedOn w:val="Normal"/>
    <w:next w:val="Normal"/>
    <w:autoRedefine/>
    <w:uiPriority w:val="39"/>
    <w:unhideWhenUsed/>
    <w:rsid w:val="009F4760"/>
    <w:pPr>
      <w:spacing w:after="100"/>
      <w:ind w:left="880"/>
    </w:pPr>
    <w:rPr>
      <w:lang w:eastAsia="ko-KR"/>
    </w:rPr>
  </w:style>
  <w:style w:type="paragraph" w:styleId="TOC6">
    <w:name w:val="toc 6"/>
    <w:basedOn w:val="Normal"/>
    <w:next w:val="Normal"/>
    <w:autoRedefine/>
    <w:uiPriority w:val="39"/>
    <w:unhideWhenUsed/>
    <w:rsid w:val="009F4760"/>
    <w:pPr>
      <w:spacing w:after="100"/>
      <w:ind w:left="1100"/>
    </w:pPr>
    <w:rPr>
      <w:lang w:eastAsia="ko-KR"/>
    </w:rPr>
  </w:style>
  <w:style w:type="paragraph" w:styleId="TOC7">
    <w:name w:val="toc 7"/>
    <w:basedOn w:val="Normal"/>
    <w:next w:val="Normal"/>
    <w:autoRedefine/>
    <w:uiPriority w:val="39"/>
    <w:unhideWhenUsed/>
    <w:rsid w:val="009F4760"/>
    <w:pPr>
      <w:spacing w:after="100"/>
      <w:ind w:left="1320"/>
    </w:pPr>
    <w:rPr>
      <w:lang w:eastAsia="ko-KR"/>
    </w:rPr>
  </w:style>
  <w:style w:type="paragraph" w:styleId="TOC8">
    <w:name w:val="toc 8"/>
    <w:basedOn w:val="Normal"/>
    <w:next w:val="Normal"/>
    <w:autoRedefine/>
    <w:uiPriority w:val="39"/>
    <w:unhideWhenUsed/>
    <w:rsid w:val="009F4760"/>
    <w:pPr>
      <w:spacing w:after="100"/>
      <w:ind w:left="1540"/>
    </w:pPr>
    <w:rPr>
      <w:lang w:eastAsia="ko-KR"/>
    </w:rPr>
  </w:style>
  <w:style w:type="paragraph" w:styleId="TOC9">
    <w:name w:val="toc 9"/>
    <w:basedOn w:val="Normal"/>
    <w:next w:val="Normal"/>
    <w:autoRedefine/>
    <w:uiPriority w:val="39"/>
    <w:unhideWhenUsed/>
    <w:rsid w:val="009F4760"/>
    <w:pPr>
      <w:spacing w:after="100"/>
      <w:ind w:left="1760"/>
    </w:pPr>
    <w:rPr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6200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7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B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B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B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BE0"/>
    <w:rPr>
      <w:b/>
      <w:bCs/>
      <w:sz w:val="20"/>
      <w:szCs w:val="20"/>
    </w:rPr>
  </w:style>
  <w:style w:type="table" w:styleId="LightList-Accent1">
    <w:name w:val="Light List Accent 1"/>
    <w:basedOn w:val="TableNormal"/>
    <w:uiPriority w:val="61"/>
    <w:rsid w:val="007F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7F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rsid w:val="00EB3448"/>
    <w:rPr>
      <w:b/>
      <w:bCs/>
    </w:rPr>
  </w:style>
  <w:style w:type="table" w:styleId="MediumGrid3-Accent1">
    <w:name w:val="Medium Grid 3 Accent 1"/>
    <w:basedOn w:val="TableNormal"/>
    <w:uiPriority w:val="69"/>
    <w:rsid w:val="00510C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apple-converted-space">
    <w:name w:val="apple-converted-space"/>
    <w:basedOn w:val="DefaultParagraphFont"/>
    <w:rsid w:val="006C77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,h1"/>
    <w:basedOn w:val="Normal"/>
    <w:next w:val="Normal"/>
    <w:link w:val="Heading1Char"/>
    <w:qFormat/>
    <w:rsid w:val="006200DE"/>
    <w:pPr>
      <w:keepNext/>
      <w:keepLines/>
      <w:numPr>
        <w:numId w:val="3"/>
      </w:numPr>
      <w:tabs>
        <w:tab w:val="left" w:pos="630"/>
      </w:tabs>
      <w:spacing w:before="240" w:after="120" w:line="240" w:lineRule="auto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Heading2">
    <w:name w:val="heading 2"/>
    <w:aliases w:val="2"/>
    <w:basedOn w:val="Normal"/>
    <w:next w:val="Normal"/>
    <w:link w:val="Heading2Char"/>
    <w:unhideWhenUsed/>
    <w:qFormat/>
    <w:rsid w:val="006200DE"/>
    <w:pPr>
      <w:keepNext/>
      <w:keepLines/>
      <w:numPr>
        <w:ilvl w:val="1"/>
        <w:numId w:val="3"/>
      </w:numPr>
      <w:spacing w:before="240" w:after="120" w:line="240" w:lineRule="auto"/>
      <w:outlineLvl w:val="1"/>
    </w:pPr>
    <w:rPr>
      <w:rFonts w:eastAsiaTheme="majorEastAsia" w:cs="Times New Roman"/>
      <w:b/>
      <w:bCs/>
      <w:sz w:val="28"/>
      <w:szCs w:val="26"/>
    </w:rPr>
  </w:style>
  <w:style w:type="paragraph" w:styleId="Heading3">
    <w:name w:val="heading 3"/>
    <w:aliases w:val="Heading 3 Char1,Heading 3 Char Char"/>
    <w:basedOn w:val="Normal"/>
    <w:next w:val="Normal"/>
    <w:link w:val="Heading3Char"/>
    <w:unhideWhenUsed/>
    <w:qFormat/>
    <w:rsid w:val="00E34E7E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="Times New Roman"/>
      <w:bCs/>
      <w:szCs w:val="24"/>
      <w:lang w:eastAsia="ko-K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6DA6"/>
    <w:pPr>
      <w:keepNext/>
      <w:keepLines/>
      <w:numPr>
        <w:ilvl w:val="3"/>
        <w:numId w:val="4"/>
      </w:numPr>
      <w:spacing w:before="20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38D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8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438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8D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438D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F69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E2D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2DC8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9E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09E9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Heading1Char">
    <w:name w:val="Heading 1 Char"/>
    <w:aliases w:val="H1 Char,h1 Char"/>
    <w:basedOn w:val="DefaultParagraphFont"/>
    <w:link w:val="Heading1"/>
    <w:rsid w:val="006200DE"/>
    <w:rPr>
      <w:rFonts w:eastAsiaTheme="majorEastAsia" w:cstheme="majorBidi"/>
      <w:b/>
      <w:bCs/>
      <w:sz w:val="4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F45C2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0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6342F"/>
    <w:rPr>
      <w:i/>
      <w:iCs/>
    </w:rPr>
  </w:style>
  <w:style w:type="character" w:customStyle="1" w:styleId="Heading2Char">
    <w:name w:val="Heading 2 Char"/>
    <w:aliases w:val="2 Char"/>
    <w:basedOn w:val="DefaultParagraphFont"/>
    <w:link w:val="Heading2"/>
    <w:rsid w:val="006200DE"/>
    <w:rPr>
      <w:rFonts w:eastAsiaTheme="majorEastAsia" w:cs="Times New Roman"/>
      <w:b/>
      <w:bCs/>
      <w:sz w:val="28"/>
      <w:szCs w:val="26"/>
    </w:rPr>
  </w:style>
  <w:style w:type="character" w:customStyle="1" w:styleId="Heading3Char">
    <w:name w:val="Heading 3 Char"/>
    <w:aliases w:val="Heading 3 Char1 Char,Heading 3 Char Char Char"/>
    <w:basedOn w:val="DefaultParagraphFont"/>
    <w:link w:val="Heading3"/>
    <w:rsid w:val="00E34E7E"/>
    <w:rPr>
      <w:rFonts w:eastAsiaTheme="majorEastAsia" w:cs="Times New Roman"/>
      <w:bCs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uiPriority w:val="9"/>
    <w:rsid w:val="008F6DA6"/>
    <w:rPr>
      <w:rFonts w:eastAsiaTheme="majorEastAsia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438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8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A438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8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438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F16"/>
  </w:style>
  <w:style w:type="paragraph" w:styleId="Footer">
    <w:name w:val="footer"/>
    <w:basedOn w:val="Normal"/>
    <w:link w:val="FooterChar"/>
    <w:uiPriority w:val="99"/>
    <w:unhideWhenUsed/>
    <w:rsid w:val="00D4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F16"/>
  </w:style>
  <w:style w:type="paragraph" w:styleId="TOC1">
    <w:name w:val="toc 1"/>
    <w:basedOn w:val="Normal"/>
    <w:next w:val="Normal"/>
    <w:autoRedefine/>
    <w:uiPriority w:val="39"/>
    <w:unhideWhenUsed/>
    <w:rsid w:val="00223D27"/>
    <w:pPr>
      <w:spacing w:after="100"/>
    </w:pPr>
  </w:style>
  <w:style w:type="paragraph" w:styleId="ListParagraph">
    <w:name w:val="List Paragraph"/>
    <w:basedOn w:val="Normal"/>
    <w:uiPriority w:val="34"/>
    <w:qFormat/>
    <w:rsid w:val="008526D2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5239F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239F0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067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67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0670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81139"/>
    <w:pPr>
      <w:spacing w:line="240" w:lineRule="auto"/>
      <w:jc w:val="center"/>
    </w:pPr>
    <w:rPr>
      <w:b/>
      <w:bCs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9E5DBE"/>
  </w:style>
  <w:style w:type="paragraph" w:styleId="TableofFigures">
    <w:name w:val="table of figures"/>
    <w:basedOn w:val="Normal"/>
    <w:next w:val="Normal"/>
    <w:uiPriority w:val="99"/>
    <w:unhideWhenUsed/>
    <w:rsid w:val="00997B9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354C9B"/>
    <w:rPr>
      <w:color w:val="808080"/>
    </w:rPr>
  </w:style>
  <w:style w:type="paragraph" w:styleId="NormalWeb">
    <w:name w:val="Normal (Web)"/>
    <w:basedOn w:val="Normal"/>
    <w:uiPriority w:val="99"/>
    <w:unhideWhenUsed/>
    <w:rsid w:val="00691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PageNumber">
    <w:name w:val="page number"/>
    <w:basedOn w:val="DefaultParagraphFont"/>
    <w:rsid w:val="000329CB"/>
  </w:style>
  <w:style w:type="paragraph" w:customStyle="1" w:styleId="TableCell">
    <w:name w:val="Table Cell"/>
    <w:basedOn w:val="Normal"/>
    <w:rsid w:val="00F244DA"/>
    <w:pPr>
      <w:spacing w:before="60" w:after="60" w:line="240" w:lineRule="auto"/>
    </w:pPr>
    <w:rPr>
      <w:rFonts w:ascii="Times" w:eastAsia="Times New Roman" w:hAnsi="Times" w:cs="Times New Roman"/>
      <w:noProof/>
      <w:sz w:val="20"/>
      <w:szCs w:val="24"/>
    </w:rPr>
  </w:style>
  <w:style w:type="paragraph" w:styleId="BodyTextIndent2">
    <w:name w:val="Body Text Indent 2"/>
    <w:basedOn w:val="Normal"/>
    <w:link w:val="BodyTextIndent2Char"/>
    <w:rsid w:val="00F244DA"/>
    <w:pPr>
      <w:spacing w:after="0" w:line="240" w:lineRule="auto"/>
      <w:ind w:left="720"/>
    </w:pPr>
    <w:rPr>
      <w:rFonts w:ascii="Times" w:eastAsia="Times New Roman" w:hAnsi="Times" w:cs="Times New Roman"/>
      <w:noProof/>
      <w:sz w:val="20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244DA"/>
    <w:rPr>
      <w:rFonts w:ascii="Times" w:eastAsia="Times New Roman" w:hAnsi="Times" w:cs="Times New Roman"/>
      <w:noProof/>
      <w:sz w:val="20"/>
      <w:szCs w:val="24"/>
    </w:rPr>
  </w:style>
  <w:style w:type="paragraph" w:customStyle="1" w:styleId="TableColumnHeading">
    <w:name w:val="Table Column Heading"/>
    <w:basedOn w:val="TableCell"/>
    <w:next w:val="TableCell"/>
    <w:rsid w:val="00A74B93"/>
    <w:pPr>
      <w:keepNext/>
      <w:keepLines/>
    </w:pPr>
    <w:rPr>
      <w:rFonts w:ascii="Arial" w:hAnsi="Arial"/>
      <w:b/>
    </w:rPr>
  </w:style>
  <w:style w:type="paragraph" w:styleId="BodyText">
    <w:name w:val="Body Text"/>
    <w:basedOn w:val="Normal"/>
    <w:link w:val="BodyTextChar"/>
    <w:uiPriority w:val="99"/>
    <w:semiHidden/>
    <w:unhideWhenUsed/>
    <w:rsid w:val="00C8666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666"/>
  </w:style>
  <w:style w:type="paragraph" w:styleId="TOC4">
    <w:name w:val="toc 4"/>
    <w:basedOn w:val="Normal"/>
    <w:next w:val="Normal"/>
    <w:autoRedefine/>
    <w:uiPriority w:val="39"/>
    <w:unhideWhenUsed/>
    <w:rsid w:val="009F4760"/>
    <w:pPr>
      <w:spacing w:after="100"/>
      <w:ind w:left="660"/>
    </w:pPr>
    <w:rPr>
      <w:lang w:eastAsia="ko-KR"/>
    </w:rPr>
  </w:style>
  <w:style w:type="paragraph" w:styleId="TOC5">
    <w:name w:val="toc 5"/>
    <w:basedOn w:val="Normal"/>
    <w:next w:val="Normal"/>
    <w:autoRedefine/>
    <w:uiPriority w:val="39"/>
    <w:unhideWhenUsed/>
    <w:rsid w:val="009F4760"/>
    <w:pPr>
      <w:spacing w:after="100"/>
      <w:ind w:left="880"/>
    </w:pPr>
    <w:rPr>
      <w:lang w:eastAsia="ko-KR"/>
    </w:rPr>
  </w:style>
  <w:style w:type="paragraph" w:styleId="TOC6">
    <w:name w:val="toc 6"/>
    <w:basedOn w:val="Normal"/>
    <w:next w:val="Normal"/>
    <w:autoRedefine/>
    <w:uiPriority w:val="39"/>
    <w:unhideWhenUsed/>
    <w:rsid w:val="009F4760"/>
    <w:pPr>
      <w:spacing w:after="100"/>
      <w:ind w:left="1100"/>
    </w:pPr>
    <w:rPr>
      <w:lang w:eastAsia="ko-KR"/>
    </w:rPr>
  </w:style>
  <w:style w:type="paragraph" w:styleId="TOC7">
    <w:name w:val="toc 7"/>
    <w:basedOn w:val="Normal"/>
    <w:next w:val="Normal"/>
    <w:autoRedefine/>
    <w:uiPriority w:val="39"/>
    <w:unhideWhenUsed/>
    <w:rsid w:val="009F4760"/>
    <w:pPr>
      <w:spacing w:after="100"/>
      <w:ind w:left="1320"/>
    </w:pPr>
    <w:rPr>
      <w:lang w:eastAsia="ko-KR"/>
    </w:rPr>
  </w:style>
  <w:style w:type="paragraph" w:styleId="TOC8">
    <w:name w:val="toc 8"/>
    <w:basedOn w:val="Normal"/>
    <w:next w:val="Normal"/>
    <w:autoRedefine/>
    <w:uiPriority w:val="39"/>
    <w:unhideWhenUsed/>
    <w:rsid w:val="009F4760"/>
    <w:pPr>
      <w:spacing w:after="100"/>
      <w:ind w:left="1540"/>
    </w:pPr>
    <w:rPr>
      <w:lang w:eastAsia="ko-KR"/>
    </w:rPr>
  </w:style>
  <w:style w:type="paragraph" w:styleId="TOC9">
    <w:name w:val="toc 9"/>
    <w:basedOn w:val="Normal"/>
    <w:next w:val="Normal"/>
    <w:autoRedefine/>
    <w:uiPriority w:val="39"/>
    <w:unhideWhenUsed/>
    <w:rsid w:val="009F4760"/>
    <w:pPr>
      <w:spacing w:after="100"/>
      <w:ind w:left="1760"/>
    </w:pPr>
    <w:rPr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6200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7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B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B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B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BE0"/>
    <w:rPr>
      <w:b/>
      <w:bCs/>
      <w:sz w:val="20"/>
      <w:szCs w:val="20"/>
    </w:rPr>
  </w:style>
  <w:style w:type="table" w:styleId="LightList-Accent1">
    <w:name w:val="Light List Accent 1"/>
    <w:basedOn w:val="TableNormal"/>
    <w:uiPriority w:val="61"/>
    <w:rsid w:val="007F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7F1D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rsid w:val="00EB3448"/>
    <w:rPr>
      <w:b/>
      <w:bCs/>
    </w:rPr>
  </w:style>
  <w:style w:type="table" w:styleId="MediumGrid3-Accent1">
    <w:name w:val="Medium Grid 3 Accent 1"/>
    <w:basedOn w:val="TableNormal"/>
    <w:uiPriority w:val="69"/>
    <w:rsid w:val="00510C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apple-converted-space">
    <w:name w:val="apple-converted-space"/>
    <w:basedOn w:val="DefaultParagraphFont"/>
    <w:rsid w:val="006C7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3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5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8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9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0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90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4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3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2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0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6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9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6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33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6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7616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6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4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55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4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4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5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7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2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emf"/><Relationship Id="rId14" Type="http://schemas.openxmlformats.org/officeDocument/2006/relationships/oleObject" Target="embeddings/oleObject1.bin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hyperlink" Target="https://www.youtube.com/watch?v=M5h2X5bq8fQ" TargetMode="External"/><Relationship Id="rId19" Type="http://schemas.openxmlformats.org/officeDocument/2006/relationships/hyperlink" Target="http://www.slideshare.net/walshe1/emc-scaleio-overview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467432CC3C40FC82C1CBFFAB04B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7695F-4103-4D25-AD0E-D1A7B9AAD4DF}"/>
      </w:docPartPr>
      <w:docPartBody>
        <w:p w:rsidR="00377882" w:rsidRDefault="0095714E" w:rsidP="0095714E">
          <w:pPr>
            <w:pStyle w:val="62467432CC3C40FC82C1CBFFAB04BFA0"/>
          </w:pPr>
          <w:r w:rsidRPr="00B22BA1">
            <w:rPr>
              <w:rStyle w:val="PlaceholderText"/>
            </w:rPr>
            <w:t>[Company]</w:t>
          </w:r>
        </w:p>
      </w:docPartBody>
    </w:docPart>
    <w:docPart>
      <w:docPartPr>
        <w:name w:val="752A3DB3A5FD4E74AEA6F639F6C78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D5100-E978-4A09-8C32-1D10BBDC4DB6}"/>
      </w:docPartPr>
      <w:docPartBody>
        <w:p w:rsidR="00377882" w:rsidRDefault="0095714E" w:rsidP="0095714E">
          <w:pPr>
            <w:pStyle w:val="752A3DB3A5FD4E74AEA6F639F6C78A28"/>
          </w:pPr>
          <w:r w:rsidRPr="00BD259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맑은 고딕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07F"/>
    <w:rsid w:val="0009480E"/>
    <w:rsid w:val="000B55CF"/>
    <w:rsid w:val="000E6DF3"/>
    <w:rsid w:val="000F1E5D"/>
    <w:rsid w:val="00102D1E"/>
    <w:rsid w:val="001401A4"/>
    <w:rsid w:val="001F63C2"/>
    <w:rsid w:val="002115C6"/>
    <w:rsid w:val="00235223"/>
    <w:rsid w:val="00281A70"/>
    <w:rsid w:val="002D00F2"/>
    <w:rsid w:val="002E4A64"/>
    <w:rsid w:val="003560F2"/>
    <w:rsid w:val="003664E5"/>
    <w:rsid w:val="00377882"/>
    <w:rsid w:val="003F50C9"/>
    <w:rsid w:val="003F5AC1"/>
    <w:rsid w:val="004413CE"/>
    <w:rsid w:val="00456221"/>
    <w:rsid w:val="00492914"/>
    <w:rsid w:val="004D0163"/>
    <w:rsid w:val="004D776B"/>
    <w:rsid w:val="00523F41"/>
    <w:rsid w:val="00531FF3"/>
    <w:rsid w:val="00533B1D"/>
    <w:rsid w:val="005444B9"/>
    <w:rsid w:val="005862E7"/>
    <w:rsid w:val="005E3D53"/>
    <w:rsid w:val="00600192"/>
    <w:rsid w:val="00606F3D"/>
    <w:rsid w:val="006B34EB"/>
    <w:rsid w:val="0072554C"/>
    <w:rsid w:val="007E2F6A"/>
    <w:rsid w:val="007E7EC1"/>
    <w:rsid w:val="007F5A38"/>
    <w:rsid w:val="007F792B"/>
    <w:rsid w:val="008314D4"/>
    <w:rsid w:val="008403D1"/>
    <w:rsid w:val="00842730"/>
    <w:rsid w:val="00860A26"/>
    <w:rsid w:val="0086665D"/>
    <w:rsid w:val="00917E12"/>
    <w:rsid w:val="00930951"/>
    <w:rsid w:val="0095714E"/>
    <w:rsid w:val="0098007F"/>
    <w:rsid w:val="009A3B73"/>
    <w:rsid w:val="009D1641"/>
    <w:rsid w:val="009E73F0"/>
    <w:rsid w:val="00A42751"/>
    <w:rsid w:val="00AA2FF3"/>
    <w:rsid w:val="00AB6C68"/>
    <w:rsid w:val="00AC2C85"/>
    <w:rsid w:val="00B00195"/>
    <w:rsid w:val="00B10BBF"/>
    <w:rsid w:val="00B426FD"/>
    <w:rsid w:val="00BE6249"/>
    <w:rsid w:val="00C04CBE"/>
    <w:rsid w:val="00C42DAB"/>
    <w:rsid w:val="00CA1A38"/>
    <w:rsid w:val="00CD34A0"/>
    <w:rsid w:val="00CE07E4"/>
    <w:rsid w:val="00CF5FEE"/>
    <w:rsid w:val="00D04437"/>
    <w:rsid w:val="00D27FC5"/>
    <w:rsid w:val="00D718F8"/>
    <w:rsid w:val="00D923EE"/>
    <w:rsid w:val="00E06677"/>
    <w:rsid w:val="00E81085"/>
    <w:rsid w:val="00E94588"/>
    <w:rsid w:val="00ED42AE"/>
    <w:rsid w:val="00ED5A44"/>
    <w:rsid w:val="00FE18F2"/>
    <w:rsid w:val="00FE449C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14E"/>
    <w:rPr>
      <w:color w:val="808080"/>
    </w:rPr>
  </w:style>
  <w:style w:type="paragraph" w:customStyle="1" w:styleId="CEC24187691D4E1FA23D61136E5D0C02">
    <w:name w:val="CEC24187691D4E1FA23D61136E5D0C02"/>
    <w:rsid w:val="0098007F"/>
  </w:style>
  <w:style w:type="paragraph" w:customStyle="1" w:styleId="62467432CC3C40FC82C1CBFFAB04BFA0">
    <w:name w:val="62467432CC3C40FC82C1CBFFAB04BFA0"/>
    <w:rsid w:val="0095714E"/>
    <w:rPr>
      <w:lang w:eastAsia="ko-KR"/>
    </w:rPr>
  </w:style>
  <w:style w:type="paragraph" w:customStyle="1" w:styleId="752A3DB3A5FD4E74AEA6F639F6C78A28">
    <w:name w:val="752A3DB3A5FD4E74AEA6F639F6C78A28"/>
    <w:rsid w:val="0095714E"/>
    <w:rPr>
      <w:lang w:eastAsia="ko-KR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14E"/>
    <w:rPr>
      <w:color w:val="808080"/>
    </w:rPr>
  </w:style>
  <w:style w:type="paragraph" w:customStyle="1" w:styleId="CEC24187691D4E1FA23D61136E5D0C02">
    <w:name w:val="CEC24187691D4E1FA23D61136E5D0C02"/>
    <w:rsid w:val="0098007F"/>
  </w:style>
  <w:style w:type="paragraph" w:customStyle="1" w:styleId="62467432CC3C40FC82C1CBFFAB04BFA0">
    <w:name w:val="62467432CC3C40FC82C1CBFFAB04BFA0"/>
    <w:rsid w:val="0095714E"/>
    <w:rPr>
      <w:lang w:eastAsia="ko-KR"/>
    </w:rPr>
  </w:style>
  <w:style w:type="paragraph" w:customStyle="1" w:styleId="752A3DB3A5FD4E74AEA6F639F6C78A28">
    <w:name w:val="752A3DB3A5FD4E74AEA6F639F6C78A28"/>
    <w:rsid w:val="0095714E"/>
    <w:rPr>
      <w:lang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04F12926940C42BFA6B578B3263549" ma:contentTypeVersion="0" ma:contentTypeDescription="Create a new document." ma:contentTypeScope="" ma:versionID="30455d93d9acabd4a94933ff0b673f9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Lui03</b:Tag>
    <b:SourceType>JournalArticle</b:SourceType>
    <b:Guid>{7AF51FCD-ECB2-495A-AB78-B6A3C4224E11}</b:Guid>
    <b:Title>Web search for a planet: The Google cluster Architecture</b:Title>
    <b:Year>2003</b:Year>
    <b:Author>
      <b:Author>
        <b:NameList>
          <b:Person>
            <b:Last>Luiz Andre Barroso</b:Last>
            <b:First>Jeffery</b:First>
            <b:Middle>Dean, Urs Holzle</b:Middle>
          </b:Person>
        </b:NameList>
      </b:Author>
    </b:Author>
    <b:URL>http://static.googleusercontent.com/external_content/untrusted_dlcp/research.google.com/en/us/archive/googlecluster-ieee.pdf</b:URL>
    <b:JournalName>IEEE Micro</b:JournalName>
    <b:Pages>22-28</b:Pages>
    <b:RefOrder>2</b:RefOrder>
  </b:Source>
  <b:Source>
    <b:Tag>Lui</b:Tag>
    <b:SourceType>Book</b:SourceType>
    <b:Guid>{3A71DEC4-D8D1-4C9F-BCB4-DD8B35B7FABE}</b:Guid>
    <b:Title>The Datacenter as a computer, An introduction to the design of warehouse-scale machines</b:Title>
    <b:Publisher>Morgan &amp; Claypool publishers</b:Publisher>
    <b:Author>
      <b:Author>
        <b:NameList>
          <b:Person>
            <b:Last>Luiz Andre Barroso</b:Last>
            <b:First>Jimmy</b:First>
            <b:Middle>Clidaras, Urs Holzle</b:Middle>
          </b:Person>
        </b:NameList>
      </b:Author>
    </b:Author>
    <b:BookTitle>The Datacenter as a computer, An Introduction to the design of warehouse-scale machines</b:BookTitle>
    <b:RefOrder>3</b:RefOrder>
  </b:Source>
  <b:Source>
    <b:Tag>Pau08</b:Tag>
    <b:SourceType>InternetSite</b:SourceType>
    <b:Guid>{2278F498-50DE-4FA5-881E-2A859990F987}</b:Guid>
    <b:Title>Scaling memcached at Facebook</b:Title>
    <b:Year>2008</b:Year>
    <b:Author>
      <b:Author>
        <b:NameList>
          <b:Person>
            <b:Last>Saab</b:Last>
            <b:First>Paul</b:First>
          </b:Person>
        </b:NameList>
      </b:Author>
    </b:Author>
    <b:URL>https://www.facebook.com/note.php?note_id=39391378919</b:URL>
    <b:RefOrder>4</b:RefOrder>
  </b:Source>
  <b:Source>
    <b:Tag>Chr10</b:Tag>
    <b:SourceType>JournalArticle</b:SourceType>
    <b:Guid>{010B2411-5BE8-460D-BCE9-6C5A02C00D43}</b:Guid>
    <b:Author>
      <b:Author>
        <b:NameList>
          <b:Person>
            <b:Last>Christos Kozyrakis</b:Last>
            <b:First>Aman</b:First>
            <b:Middle>Kansal, Sriram Sankar, Kushgara Vaid</b:Middle>
          </b:Person>
        </b:NameList>
      </b:Author>
    </b:Author>
    <b:Title>Server Engineering Insights for Large-Scale Online Services</b:Title>
    <b:Year>2010</b:Year>
    <b:JournalName>IEEE Micro</b:JournalName>
    <b:Pages>2-13</b:Pages>
    <b:Volume>July/ August</b:Volume>
    <b:RefOrder>5</b:RefOrder>
  </b:Source>
  <b:Source>
    <b:Tag>Wha09</b:Tag>
    <b:SourceType>InternetSite</b:SourceType>
    <b:Guid>{29F6A4FC-078E-42E9-ABE9-A267D8628D10}</b:Guid>
    <b:Title>What is LR-DIMM, LRDIMM memory?</b:Title>
    <b:Year>2009</b:Year>
    <b:URL>http://www.simmtester.com/page/news/showpubnews.asp?num=167</b:URL>
    <b:RefOrder>6</b:RefOrder>
  </b:Source>
  <b:Source>
    <b:Tag>OpenComputeFIO</b:Tag>
    <b:SourceType>Report</b:SourceType>
    <b:Guid>{B2822CC8-90EC-4AFE-94AE-249AE1C8018C}</b:Guid>
    <b:Title>FIO-3-2TB-I-O-Acceleration-HW-v06-OCP-24Jan2013.pdf</b:Title>
    <b:RefOrder>7</b:RefOrder>
  </b:Source>
  <b:Source>
    <b:Tag>PCI10</b:Tag>
    <b:SourceType>Report</b:SourceType>
    <b:Guid>{8D936CC2-6D9C-476F-90A5-778B9820F5C9}</b:Guid>
    <b:Title>PCI_Express_Base_r3.0_10_Nov_10.pdf</b:Title>
    <b:Year>2010</b:Year>
    <b:RefOrder>8</b:RefOrder>
  </b:Source>
  <b:Source>
    <b:Tag>HC2</b:Tag>
    <b:SourceType>Report</b:SourceType>
    <b:Guid>{AF1B9BCA-D693-4AC5-9891-5C41B2AC0BD5}</b:Guid>
    <b:Title>HC23.17.220.Open Compute Storage.pdf</b:Title>
    <b:RefOrder>9</b:RefOrder>
  </b:Source>
  <b:Source>
    <b:Tag>SNI</b:Tag>
    <b:SourceType>InternetSite</b:SourceType>
    <b:Guid>{ED4014A5-8909-4616-B05F-2A475C5D3D71}</b:Guid>
    <b:Title>Storage Management Technical Specification Overview Version 1.6.0, Revision 4</b:Title>
    <b:Author>
      <b:Author>
        <b:NameList>
          <b:Person>
            <b:Last>SNIA</b:Last>
          </b:Person>
        </b:NameList>
      </b:Author>
    </b:Author>
    <b:URL>http://www.snia.org/tech_activities/standards/curr_standards/smi</b:URL>
    <b:RefOrder>10</b:RefOrder>
  </b:Source>
  <b:Source>
    <b:Tag>Git</b:Tag>
    <b:SourceType>InternetSite</b:SourceType>
    <b:Guid>{1F3B069A-AC45-4A81-9AA1-9BD814AF3CDF}</b:Guid>
    <b:Title>Github Persistent Memory File System</b:Title>
    <b:URL>https://github.com/linux-pmfs/pmfs</b:URL>
    <b:RefOrder>1</b:RefOrder>
  </b:Source>
</b:Sources>
</file>

<file path=customXml/itemProps1.xml><?xml version="1.0" encoding="utf-8"?>
<ds:datastoreItem xmlns:ds="http://schemas.openxmlformats.org/officeDocument/2006/customXml" ds:itemID="{335AD918-68D5-4572-90F2-36E8C99E14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F368F8-7B6D-4F5E-9740-921E3F5E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C026BA-1F94-4469-9E98-E62FB00DA9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3A4F2D-20A7-F44A-BEA8-332F93DF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778</Words>
  <Characters>4440</Characters>
  <Application>Microsoft Macintosh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Software Defined Storage Solution -                      ScaleIO and Samsung SSD</vt:lpstr>
      <vt:lpstr>Ethernet SOC MRD - v0.3</vt:lpstr>
    </vt:vector>
  </TitlesOfParts>
  <Company>Samsung Semiconductor, Inc.</Company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Defined Storage Solution -                      ScaleIO and Samsung SSD</dc:title>
  <dc:creator>SEC</dc:creator>
  <cp:lastModifiedBy>Lauren Grant</cp:lastModifiedBy>
  <cp:revision>2</cp:revision>
  <cp:lastPrinted>2016-12-13T16:44:00Z</cp:lastPrinted>
  <dcterms:created xsi:type="dcterms:W3CDTF">2017-03-17T15:16:00Z</dcterms:created>
  <dcterms:modified xsi:type="dcterms:W3CDTF">2017-03-17T15:16:00Z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0x010100F704F12926940C42BFA6B578B3263549</vt:lpwstr>
  </property>
</Properties>
</file>